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ED3B" w14:textId="77777777" w:rsidR="00987FAF" w:rsidRPr="008443C4" w:rsidRDefault="00987FAF" w:rsidP="00987FAF">
      <w:pPr>
        <w:rPr>
          <w:b/>
          <w:bCs/>
          <w:sz w:val="44"/>
          <w:szCs w:val="44"/>
        </w:rPr>
      </w:pPr>
      <w:bookmarkStart w:id="0" w:name="_Toc140057021"/>
      <w:bookmarkStart w:id="1" w:name="_Toc140063122"/>
      <w:bookmarkStart w:id="2" w:name="_Toc140229598"/>
      <w:r w:rsidRPr="008443C4">
        <w:rPr>
          <w:b/>
          <w:bCs/>
          <w:sz w:val="44"/>
          <w:szCs w:val="44"/>
        </w:rPr>
        <w:t>Guidance for supporting use of the Consumer Advisor Skills Checklist</w:t>
      </w:r>
      <w:bookmarkEnd w:id="0"/>
      <w:bookmarkEnd w:id="1"/>
      <w:bookmarkEnd w:id="2"/>
    </w:p>
    <w:p w14:paraId="788CD163" w14:textId="77777777" w:rsidR="00987FAF" w:rsidRPr="00275CE7" w:rsidRDefault="00987FAF" w:rsidP="00987FAF">
      <w:pPr>
        <w:spacing w:before="360"/>
        <w:rPr>
          <w:b/>
          <w:bCs/>
          <w:sz w:val="28"/>
          <w:szCs w:val="28"/>
        </w:rPr>
      </w:pPr>
      <w:r w:rsidRPr="00275CE7">
        <w:rPr>
          <w:b/>
          <w:bCs/>
          <w:sz w:val="28"/>
          <w:szCs w:val="28"/>
        </w:rPr>
        <w:t>Background</w:t>
      </w:r>
    </w:p>
    <w:p w14:paraId="4D49C4D1" w14:textId="5CD52AB7" w:rsidR="00987FAF" w:rsidRPr="00275CE7" w:rsidRDefault="00987FAF" w:rsidP="00987FAF">
      <w:pPr>
        <w:rPr>
          <w:rFonts w:cstheme="minorHAnsi"/>
          <w:sz w:val="22"/>
          <w:szCs w:val="22"/>
          <w:lang w:eastAsia="en-AU"/>
        </w:rPr>
      </w:pPr>
      <w:r w:rsidRPr="00275CE7">
        <w:rPr>
          <w:rFonts w:cstheme="minorHAnsi"/>
          <w:sz w:val="22"/>
          <w:szCs w:val="22"/>
          <w:lang w:eastAsia="en-AU"/>
        </w:rPr>
        <w:t xml:space="preserve">Consumer advisors can take on many different roles within the health system depending on their interests, skills, and level of experience. They may draw on their lived </w:t>
      </w:r>
      <w:r>
        <w:rPr>
          <w:rFonts w:cstheme="minorHAnsi"/>
          <w:sz w:val="22"/>
          <w:szCs w:val="22"/>
          <w:lang w:eastAsia="en-AU"/>
        </w:rPr>
        <w:t xml:space="preserve">and living </w:t>
      </w:r>
      <w:r w:rsidRPr="00275CE7">
        <w:rPr>
          <w:rFonts w:cstheme="minorHAnsi"/>
          <w:sz w:val="22"/>
          <w:szCs w:val="22"/>
          <w:lang w:eastAsia="en-AU"/>
        </w:rPr>
        <w:t xml:space="preserve">experience of being a health consumer. They may also contribute other relevant personal and professional experience that helps them to effect change. </w:t>
      </w:r>
    </w:p>
    <w:p w14:paraId="22105786" w14:textId="2CA5F09A" w:rsidR="00987FAF" w:rsidRPr="00275CE7" w:rsidRDefault="00987FAF" w:rsidP="00987FAF">
      <w:pPr>
        <w:rPr>
          <w:rFonts w:cstheme="minorHAnsi"/>
          <w:sz w:val="22"/>
          <w:szCs w:val="22"/>
          <w:lang w:eastAsia="en-AU"/>
        </w:rPr>
      </w:pPr>
      <w:r w:rsidRPr="00275CE7">
        <w:rPr>
          <w:rFonts w:cstheme="minorHAnsi"/>
          <w:sz w:val="22"/>
          <w:szCs w:val="22"/>
          <w:lang w:eastAsia="en-AU"/>
        </w:rPr>
        <w:t>However, c</w:t>
      </w:r>
      <w:r w:rsidRPr="00275CE7">
        <w:rPr>
          <w:sz w:val="22"/>
          <w:szCs w:val="22"/>
        </w:rPr>
        <w:t>onsumers often feel that many of their skills are underutilised by health organisations. Consumers identified that they would like support to identify and/or communicate the skills or expertise they have gained through previous professional or life experiences which may be transferrable into consumer roles.</w:t>
      </w:r>
    </w:p>
    <w:p w14:paraId="67FA8219" w14:textId="0758ED22" w:rsidR="00987FAF" w:rsidRPr="00275CE7" w:rsidRDefault="00987FAF" w:rsidP="00987FAF">
      <w:pPr>
        <w:spacing w:before="360"/>
        <w:rPr>
          <w:b/>
          <w:bCs/>
          <w:sz w:val="28"/>
          <w:szCs w:val="28"/>
        </w:rPr>
      </w:pPr>
      <w:r w:rsidRPr="00275CE7">
        <w:rPr>
          <w:b/>
          <w:bCs/>
          <w:sz w:val="28"/>
          <w:szCs w:val="28"/>
        </w:rPr>
        <w:t>Purpose</w:t>
      </w:r>
    </w:p>
    <w:p w14:paraId="105DF1CB" w14:textId="77777777" w:rsidR="00987FAF" w:rsidRPr="00275CE7" w:rsidRDefault="00987FAF" w:rsidP="00987FAF">
      <w:pPr>
        <w:rPr>
          <w:sz w:val="22"/>
          <w:szCs w:val="22"/>
        </w:rPr>
      </w:pPr>
      <w:r w:rsidRPr="00275CE7">
        <w:rPr>
          <w:sz w:val="22"/>
          <w:szCs w:val="22"/>
        </w:rPr>
        <w:t xml:space="preserve">The Consumer Advisor Skills Checklist (Skills Checklist) is a tool to help consumer engagement staff understand the broad spectrum of skills that a consumer brings to the health organisation, beyond their experience as a service user.  </w:t>
      </w:r>
    </w:p>
    <w:p w14:paraId="7F11C41F" w14:textId="77777777" w:rsidR="00987FAF" w:rsidRPr="00275CE7" w:rsidRDefault="00987FAF" w:rsidP="00987FAF">
      <w:pPr>
        <w:rPr>
          <w:sz w:val="22"/>
          <w:szCs w:val="22"/>
        </w:rPr>
      </w:pPr>
      <w:r w:rsidRPr="00275CE7">
        <w:rPr>
          <w:sz w:val="22"/>
          <w:szCs w:val="22"/>
        </w:rPr>
        <w:t xml:space="preserve">By understanding a consumer’s holistic skills and experiences, it will help to inform the type of consumer roles they are best suited to and active their full potential. </w:t>
      </w:r>
    </w:p>
    <w:p w14:paraId="679DCF1F" w14:textId="77777777" w:rsidR="00987FAF" w:rsidRPr="00275CE7" w:rsidRDefault="00987FAF" w:rsidP="00987FAF">
      <w:pPr>
        <w:spacing w:before="360"/>
        <w:rPr>
          <w:b/>
          <w:bCs/>
          <w:sz w:val="28"/>
          <w:szCs w:val="28"/>
        </w:rPr>
      </w:pPr>
      <w:r w:rsidRPr="00275CE7">
        <w:rPr>
          <w:b/>
          <w:bCs/>
          <w:sz w:val="28"/>
          <w:szCs w:val="28"/>
        </w:rPr>
        <w:t>How to use the Skills Checklist</w:t>
      </w:r>
    </w:p>
    <w:p w14:paraId="2C1FCDD3" w14:textId="77777777" w:rsidR="00987FAF" w:rsidRPr="00275CE7" w:rsidRDefault="00987FAF" w:rsidP="00987FAF">
      <w:pPr>
        <w:rPr>
          <w:sz w:val="22"/>
          <w:szCs w:val="22"/>
        </w:rPr>
      </w:pPr>
      <w:r w:rsidRPr="00275CE7">
        <w:rPr>
          <w:sz w:val="22"/>
          <w:szCs w:val="22"/>
        </w:rPr>
        <w:t xml:space="preserve">The Skills Checklist is intended to be a tool used when onboarding new consumer advisors to your organisation’s register.  We suggest this tool be provided to the consumer once they have been accepted to the register and are moving through their induction process. </w:t>
      </w:r>
    </w:p>
    <w:p w14:paraId="5B27F144" w14:textId="35D51079" w:rsidR="00987FAF" w:rsidRPr="00275CE7" w:rsidRDefault="00987FAF" w:rsidP="00987FAF">
      <w:pPr>
        <w:rPr>
          <w:sz w:val="22"/>
          <w:szCs w:val="22"/>
        </w:rPr>
      </w:pPr>
      <w:r w:rsidRPr="00275CE7">
        <w:rPr>
          <w:sz w:val="22"/>
          <w:szCs w:val="22"/>
        </w:rPr>
        <w:t>We suggest you include:</w:t>
      </w:r>
    </w:p>
    <w:p w14:paraId="265FA0D6" w14:textId="162786C5" w:rsidR="00987FAF" w:rsidRPr="00275CE7" w:rsidRDefault="00987FAF" w:rsidP="00987FAF">
      <w:pPr>
        <w:pStyle w:val="ListParagraph"/>
        <w:numPr>
          <w:ilvl w:val="0"/>
          <w:numId w:val="1"/>
        </w:numPr>
        <w:spacing w:after="160" w:line="259" w:lineRule="auto"/>
        <w:rPr>
          <w:sz w:val="22"/>
          <w:szCs w:val="22"/>
        </w:rPr>
      </w:pPr>
      <w:r w:rsidRPr="00275CE7">
        <w:rPr>
          <w:sz w:val="22"/>
          <w:szCs w:val="22"/>
        </w:rPr>
        <w:t>Your organisation’s logo</w:t>
      </w:r>
      <w:r w:rsidR="00C13767">
        <w:rPr>
          <w:sz w:val="22"/>
          <w:szCs w:val="22"/>
        </w:rPr>
        <w:t xml:space="preserve"> and n</w:t>
      </w:r>
      <w:r w:rsidR="001A7EF4">
        <w:rPr>
          <w:sz w:val="22"/>
          <w:szCs w:val="22"/>
        </w:rPr>
        <w:t>a</w:t>
      </w:r>
      <w:r w:rsidR="00C13767">
        <w:rPr>
          <w:sz w:val="22"/>
          <w:szCs w:val="22"/>
        </w:rPr>
        <w:t>me</w:t>
      </w:r>
    </w:p>
    <w:p w14:paraId="3DA9F122" w14:textId="77777777" w:rsidR="00987FAF" w:rsidRPr="00275CE7" w:rsidRDefault="00987FAF" w:rsidP="00987FAF">
      <w:pPr>
        <w:pStyle w:val="ListParagraph"/>
        <w:numPr>
          <w:ilvl w:val="0"/>
          <w:numId w:val="1"/>
        </w:numPr>
        <w:spacing w:after="160" w:line="259" w:lineRule="auto"/>
        <w:rPr>
          <w:sz w:val="22"/>
          <w:szCs w:val="22"/>
        </w:rPr>
      </w:pPr>
      <w:r w:rsidRPr="00275CE7">
        <w:rPr>
          <w:sz w:val="22"/>
          <w:szCs w:val="22"/>
        </w:rPr>
        <w:t>The name and contact details of the person the consumer can reach out to for help to complete the Skills Checklist</w:t>
      </w:r>
    </w:p>
    <w:p w14:paraId="3B947274" w14:textId="77777777" w:rsidR="00987FAF" w:rsidRPr="00275CE7" w:rsidRDefault="00987FAF" w:rsidP="00987FAF">
      <w:pPr>
        <w:rPr>
          <w:sz w:val="22"/>
          <w:szCs w:val="22"/>
          <w:highlight w:val="yellow"/>
        </w:rPr>
      </w:pPr>
      <w:r w:rsidRPr="00275CE7">
        <w:rPr>
          <w:sz w:val="22"/>
          <w:szCs w:val="22"/>
        </w:rPr>
        <w:t xml:space="preserve">The Skills Checklist can then be printed and given to the consumer advisor in hard </w:t>
      </w:r>
      <w:proofErr w:type="gramStart"/>
      <w:r w:rsidRPr="00275CE7">
        <w:rPr>
          <w:sz w:val="22"/>
          <w:szCs w:val="22"/>
        </w:rPr>
        <w:t>copy</w:t>
      </w:r>
      <w:proofErr w:type="gramEnd"/>
      <w:r w:rsidRPr="00275CE7">
        <w:rPr>
          <w:sz w:val="22"/>
          <w:szCs w:val="22"/>
        </w:rPr>
        <w:t xml:space="preserve"> or you can email them an electronic version. Alternatively, you can go through the Skills Checklist with the consumer and complete it together.</w:t>
      </w:r>
    </w:p>
    <w:p w14:paraId="48F7A275" w14:textId="77777777" w:rsidR="00987FAF" w:rsidRPr="00275CE7" w:rsidRDefault="00987FAF" w:rsidP="00987FAF">
      <w:pPr>
        <w:rPr>
          <w:sz w:val="22"/>
          <w:szCs w:val="22"/>
        </w:rPr>
      </w:pPr>
      <w:r w:rsidRPr="00275CE7">
        <w:rPr>
          <w:sz w:val="22"/>
          <w:szCs w:val="22"/>
        </w:rPr>
        <w:t xml:space="preserve">The information provided in the Skills Checklist should be combined with additional information gathered during the registration, </w:t>
      </w:r>
      <w:proofErr w:type="gramStart"/>
      <w:r w:rsidRPr="00275CE7">
        <w:rPr>
          <w:sz w:val="22"/>
          <w:szCs w:val="22"/>
        </w:rPr>
        <w:t>onboarding</w:t>
      </w:r>
      <w:proofErr w:type="gramEnd"/>
      <w:r w:rsidRPr="00275CE7">
        <w:rPr>
          <w:sz w:val="22"/>
          <w:szCs w:val="22"/>
        </w:rPr>
        <w:t xml:space="preserve"> and interview processes to avoid administrative burden on the consumer. </w:t>
      </w:r>
    </w:p>
    <w:p w14:paraId="5F2045EF" w14:textId="1A63E270" w:rsidR="00987FAF" w:rsidRDefault="00987FAF" w:rsidP="00987FAF">
      <w:pPr>
        <w:rPr>
          <w:rStyle w:val="normaltextrun"/>
          <w:rFonts w:ascii="Calibri" w:hAnsi="Calibri" w:cs="Calibri"/>
          <w:i/>
          <w:iCs/>
          <w:color w:val="1F497D"/>
          <w:sz w:val="22"/>
          <w:szCs w:val="22"/>
        </w:rPr>
      </w:pPr>
      <w:r w:rsidRPr="00275CE7">
        <w:rPr>
          <w:sz w:val="22"/>
          <w:szCs w:val="22"/>
        </w:rPr>
        <w:t>Once the Skills Checklist has been completed, you can refer to the</w:t>
      </w:r>
      <w:r w:rsidRPr="002A23DC">
        <w:rPr>
          <w:sz w:val="22"/>
          <w:szCs w:val="22"/>
        </w:rPr>
        <w:t xml:space="preserve"> Consumer Model </w:t>
      </w:r>
      <w:r w:rsidRPr="00275CE7">
        <w:rPr>
          <w:sz w:val="22"/>
          <w:szCs w:val="22"/>
        </w:rPr>
        <w:t xml:space="preserve">to explain the breadth of activities consumer advisors could take on.   </w:t>
      </w:r>
    </w:p>
    <w:p w14:paraId="7427BD16" w14:textId="77777777" w:rsidR="00987FAF" w:rsidRDefault="00987FAF" w:rsidP="00987FAF">
      <w:pPr>
        <w:pStyle w:val="Title"/>
        <w:spacing w:before="480"/>
        <w:contextualSpacing w:val="0"/>
        <w:sectPr w:rsidR="00987FAF" w:rsidSect="002A23DC">
          <w:type w:val="continuous"/>
          <w:pgSz w:w="11906" w:h="16838"/>
          <w:pgMar w:top="1440" w:right="1077" w:bottom="1440" w:left="1077" w:header="708" w:footer="580" w:gutter="0"/>
          <w:cols w:space="708"/>
          <w:docGrid w:linePitch="360"/>
        </w:sectPr>
      </w:pPr>
    </w:p>
    <w:tbl>
      <w:tblPr>
        <w:tblStyle w:val="TableGrid"/>
        <w:tblpPr w:leftFromText="180" w:rightFromText="180" w:vertAnchor="page" w:horzAnchor="margin" w:tblpXSpec="right" w:tblpY="787"/>
        <w:tblW w:w="1794" w:type="pct"/>
        <w:tblLook w:val="04A0" w:firstRow="1" w:lastRow="0" w:firstColumn="1" w:lastColumn="0" w:noHBand="0" w:noVBand="1"/>
      </w:tblPr>
      <w:tblGrid>
        <w:gridCol w:w="846"/>
        <w:gridCol w:w="4419"/>
      </w:tblGrid>
      <w:tr w:rsidR="00987FAF" w14:paraId="095B89A6" w14:textId="77777777" w:rsidTr="001126CA">
        <w:tc>
          <w:tcPr>
            <w:tcW w:w="803" w:type="pct"/>
            <w:shd w:val="clear" w:color="auto" w:fill="E7E6E6" w:themeFill="background2"/>
          </w:tcPr>
          <w:p w14:paraId="338DD7F9" w14:textId="77777777" w:rsidR="00987FAF" w:rsidRPr="00574F5A" w:rsidRDefault="00987FAF" w:rsidP="001126CA">
            <w:pPr>
              <w:spacing w:before="60" w:after="60"/>
              <w:rPr>
                <w:rStyle w:val="Strong"/>
              </w:rPr>
            </w:pPr>
            <w:r w:rsidRPr="00574F5A">
              <w:rPr>
                <w:rStyle w:val="Strong"/>
              </w:rPr>
              <w:lastRenderedPageBreak/>
              <w:t>NAME</w:t>
            </w:r>
          </w:p>
        </w:tc>
        <w:tc>
          <w:tcPr>
            <w:tcW w:w="4197" w:type="pct"/>
          </w:tcPr>
          <w:p w14:paraId="63A34359" w14:textId="77777777" w:rsidR="00987FAF" w:rsidRDefault="00987FAF" w:rsidP="001126CA">
            <w:pPr>
              <w:spacing w:before="120"/>
            </w:pPr>
          </w:p>
        </w:tc>
      </w:tr>
      <w:tr w:rsidR="00987FAF" w14:paraId="6CAB9626" w14:textId="77777777" w:rsidTr="001126CA">
        <w:tc>
          <w:tcPr>
            <w:tcW w:w="803" w:type="pct"/>
            <w:shd w:val="clear" w:color="auto" w:fill="E7E6E6" w:themeFill="background2"/>
          </w:tcPr>
          <w:p w14:paraId="17BC5064" w14:textId="77777777" w:rsidR="00987FAF" w:rsidRPr="00574F5A" w:rsidRDefault="00987FAF" w:rsidP="001126CA">
            <w:pPr>
              <w:spacing w:before="60" w:after="60"/>
              <w:rPr>
                <w:rStyle w:val="Strong"/>
              </w:rPr>
            </w:pPr>
            <w:r w:rsidRPr="00574F5A">
              <w:rPr>
                <w:rStyle w:val="Strong"/>
              </w:rPr>
              <w:t>DATE</w:t>
            </w:r>
          </w:p>
        </w:tc>
        <w:tc>
          <w:tcPr>
            <w:tcW w:w="4197" w:type="pct"/>
          </w:tcPr>
          <w:p w14:paraId="2E64D0D0" w14:textId="77777777" w:rsidR="00987FAF" w:rsidRDefault="00987FAF" w:rsidP="001126CA">
            <w:pPr>
              <w:spacing w:before="120"/>
            </w:pPr>
          </w:p>
        </w:tc>
      </w:tr>
    </w:tbl>
    <w:p w14:paraId="0DAC20CD" w14:textId="6A8BE182" w:rsidR="00987FAF" w:rsidRDefault="002A23DC" w:rsidP="002A23DC">
      <w:pPr>
        <w:pStyle w:val="Title"/>
        <w:tabs>
          <w:tab w:val="left" w:pos="7786"/>
        </w:tabs>
        <w:spacing w:before="480"/>
        <w:contextualSpacing w:val="0"/>
      </w:pPr>
      <w:r w:rsidRPr="002A23DC">
        <w:rPr>
          <w:b/>
          <w:bCs/>
          <w:noProof/>
          <w:sz w:val="28"/>
          <w:szCs w:val="28"/>
          <w14:ligatures w14:val="standardContextual"/>
        </w:rPr>
        <mc:AlternateContent>
          <mc:Choice Requires="wps">
            <w:drawing>
              <wp:anchor distT="45720" distB="45720" distL="114300" distR="114300" simplePos="0" relativeHeight="251661312" behindDoc="1" locked="0" layoutInCell="1" allowOverlap="1" wp14:anchorId="13572F24" wp14:editId="4F81D7B1">
                <wp:simplePos x="0" y="0"/>
                <wp:positionH relativeFrom="column">
                  <wp:posOffset>3739249</wp:posOffset>
                </wp:positionH>
                <wp:positionV relativeFrom="paragraph">
                  <wp:posOffset>-350874</wp:posOffset>
                </wp:positionV>
                <wp:extent cx="1828800" cy="708822"/>
                <wp:effectExtent l="0" t="0" r="1905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08822"/>
                        </a:xfrm>
                        <a:prstGeom prst="rect">
                          <a:avLst/>
                        </a:prstGeom>
                        <a:solidFill>
                          <a:srgbClr val="FFFFFF"/>
                        </a:solidFill>
                        <a:ln w="9525">
                          <a:solidFill>
                            <a:schemeClr val="bg1">
                              <a:lumMod val="85000"/>
                            </a:schemeClr>
                          </a:solidFill>
                          <a:miter lim="800000"/>
                          <a:headEnd/>
                          <a:tailEnd/>
                        </a:ln>
                      </wps:spPr>
                      <wps:txbx>
                        <w:txbxContent>
                          <w:p w14:paraId="3ED801F0" w14:textId="77777777" w:rsidR="002A23DC" w:rsidRDefault="002A23DC" w:rsidP="002A23DC">
                            <w:pPr>
                              <w:spacing w:after="0"/>
                              <w:jc w:val="center"/>
                            </w:pPr>
                          </w:p>
                          <w:p w14:paraId="30E8B59C" w14:textId="4D75E4D1" w:rsidR="002A23DC" w:rsidRPr="002A23DC" w:rsidRDefault="002A23DC" w:rsidP="002A23DC">
                            <w:pPr>
                              <w:jc w:val="center"/>
                              <w:rPr>
                                <w:color w:val="BFBFBF" w:themeColor="background1" w:themeShade="BF"/>
                              </w:rPr>
                            </w:pPr>
                            <w:r w:rsidRPr="002A23DC">
                              <w:rPr>
                                <w:color w:val="BFBFBF" w:themeColor="background1" w:themeShade="BF"/>
                              </w:rPr>
                              <w:t>Health organisation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72F24" id="_x0000_t202" coordsize="21600,21600" o:spt="202" path="m,l,21600r21600,l21600,xe">
                <v:stroke joinstyle="miter"/>
                <v:path gradientshapeok="t" o:connecttype="rect"/>
              </v:shapetype>
              <v:shape id="Text Box 2" o:spid="_x0000_s1026" type="#_x0000_t202" style="position:absolute;margin-left:294.45pt;margin-top:-27.65pt;width:2in;height:55.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" strokecolor="#d8d8d8 [2732]">
                <v:textbox>
                  <w:txbxContent>
                    <w:p w14:paraId="3ED801F0" w14:textId="77777777" w:rsidR="002A23DC" w:rsidRDefault="002A23DC" w:rsidP="002A23DC">
                      <w:pPr>
                        <w:spacing w:after="0"/>
                        <w:jc w:val="center"/>
                      </w:pPr>
                    </w:p>
                    <w:p w14:paraId="30E8B59C" w14:textId="4D75E4D1" w:rsidR="002A23DC" w:rsidRPr="002A23DC" w:rsidRDefault="002A23DC" w:rsidP="002A23DC">
                      <w:pPr>
                        <w:jc w:val="center"/>
                        <w:rPr>
                          <w:color w:val="BFBFBF" w:themeColor="background1" w:themeShade="BF"/>
                        </w:rPr>
                      </w:pPr>
                      <w:r w:rsidRPr="002A23DC">
                        <w:rPr>
                          <w:color w:val="BFBFBF" w:themeColor="background1" w:themeShade="BF"/>
                        </w:rPr>
                        <w:t>Health organisation logo</w:t>
                      </w:r>
                    </w:p>
                  </w:txbxContent>
                </v:textbox>
              </v:shape>
            </w:pict>
          </mc:Fallback>
        </mc:AlternateContent>
      </w:r>
      <w:r w:rsidR="00987FAF">
        <w:rPr>
          <w:noProof/>
        </w:rPr>
        <w:drawing>
          <wp:anchor distT="0" distB="0" distL="114300" distR="114300" simplePos="0" relativeHeight="251659264" behindDoc="1" locked="0" layoutInCell="1" allowOverlap="1" wp14:anchorId="763AA9AF" wp14:editId="0E49665D">
            <wp:simplePos x="0" y="0"/>
            <wp:positionH relativeFrom="column">
              <wp:posOffset>-19248</wp:posOffset>
            </wp:positionH>
            <wp:positionV relativeFrom="paragraph">
              <wp:posOffset>-356260</wp:posOffset>
            </wp:positionV>
            <wp:extent cx="3240000" cy="720000"/>
            <wp:effectExtent l="0" t="0" r="0" b="4445"/>
            <wp:wrapNone/>
            <wp:docPr id="1284948812" name="Picture 1284948812"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948812" name="Picture 1" descr="A black and whit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240000" cy="720000"/>
                    </a:xfrm>
                    <a:prstGeom prst="rect">
                      <a:avLst/>
                    </a:prstGeom>
                  </pic:spPr>
                </pic:pic>
              </a:graphicData>
            </a:graphic>
            <wp14:sizeRelH relativeFrom="page">
              <wp14:pctWidth>0</wp14:pctWidth>
            </wp14:sizeRelH>
            <wp14:sizeRelV relativeFrom="page">
              <wp14:pctHeight>0</wp14:pctHeight>
            </wp14:sizeRelV>
          </wp:anchor>
        </w:drawing>
      </w:r>
      <w:r>
        <w:tab/>
      </w:r>
    </w:p>
    <w:p w14:paraId="1F7308A7" w14:textId="77777777" w:rsidR="00987FAF" w:rsidRDefault="00987FAF" w:rsidP="00987FAF">
      <w:pPr>
        <w:pStyle w:val="Title"/>
        <w:contextualSpacing w:val="0"/>
        <w:jc w:val="center"/>
        <w:rPr>
          <w:sz w:val="20"/>
          <w:szCs w:val="20"/>
        </w:rPr>
      </w:pPr>
    </w:p>
    <w:p w14:paraId="1B1FC0A4" w14:textId="77777777" w:rsidR="00987FAF" w:rsidRPr="005501F3" w:rsidRDefault="00987FAF" w:rsidP="00987FAF">
      <w:pPr>
        <w:pStyle w:val="Title"/>
        <w:spacing w:before="240" w:after="240"/>
        <w:contextualSpacing w:val="0"/>
        <w:jc w:val="center"/>
        <w:rPr>
          <w:b/>
          <w:bCs/>
          <w:color w:val="000000" w:themeColor="text1"/>
        </w:rPr>
      </w:pPr>
      <w:r w:rsidRPr="005501F3">
        <w:rPr>
          <w:b/>
          <w:bCs/>
          <w:color w:val="000000" w:themeColor="text1"/>
        </w:rPr>
        <w:t>Consumer Advisor Skills Checklist</w:t>
      </w:r>
    </w:p>
    <w:p w14:paraId="2C2E227B" w14:textId="77777777" w:rsidR="00987FAF" w:rsidRPr="001874F9" w:rsidRDefault="00987FAF" w:rsidP="00987FAF">
      <w:pPr>
        <w:rPr>
          <w:b/>
          <w:bCs/>
          <w:sz w:val="28"/>
          <w:szCs w:val="28"/>
        </w:rPr>
      </w:pPr>
      <w:bookmarkStart w:id="3" w:name="_Toc140057022"/>
      <w:bookmarkStart w:id="4" w:name="_Toc140063123"/>
      <w:bookmarkStart w:id="5" w:name="_Toc140229599"/>
      <w:r w:rsidRPr="001874F9">
        <w:rPr>
          <w:b/>
          <w:bCs/>
          <w:sz w:val="28"/>
          <w:szCs w:val="28"/>
        </w:rPr>
        <w:t>Reflecting on your skills</w:t>
      </w:r>
      <w:bookmarkEnd w:id="3"/>
      <w:bookmarkEnd w:id="4"/>
      <w:bookmarkEnd w:id="5"/>
    </w:p>
    <w:p w14:paraId="00ED866E" w14:textId="77777777" w:rsidR="00987FAF" w:rsidRPr="00603515" w:rsidRDefault="00987FAF" w:rsidP="00987FAF">
      <w:pPr>
        <w:rPr>
          <w:sz w:val="22"/>
          <w:szCs w:val="22"/>
        </w:rPr>
      </w:pPr>
      <w:r w:rsidRPr="00603515">
        <w:rPr>
          <w:sz w:val="22"/>
          <w:szCs w:val="22"/>
        </w:rPr>
        <w:t xml:space="preserve">Everyone has different skills and knowledge that are useful to different types of consumer advisor roles. Many of these will come from your life experiences, your unique personal qualities, and the things you do day to day. Other skills and knowledge are acquired through work or volunteer experience, </w:t>
      </w:r>
      <w:proofErr w:type="gramStart"/>
      <w:r w:rsidRPr="00603515">
        <w:rPr>
          <w:sz w:val="22"/>
          <w:szCs w:val="22"/>
        </w:rPr>
        <w:t>training</w:t>
      </w:r>
      <w:proofErr w:type="gramEnd"/>
      <w:r w:rsidRPr="00603515">
        <w:rPr>
          <w:sz w:val="22"/>
          <w:szCs w:val="22"/>
        </w:rPr>
        <w:t xml:space="preserve"> or education.  </w:t>
      </w:r>
    </w:p>
    <w:p w14:paraId="334AD0DA" w14:textId="0936C2FE" w:rsidR="00987FAF" w:rsidRPr="00603515" w:rsidRDefault="00987FAF" w:rsidP="00987FAF">
      <w:pPr>
        <w:spacing w:after="360"/>
        <w:rPr>
          <w:sz w:val="22"/>
          <w:szCs w:val="22"/>
        </w:rPr>
      </w:pPr>
      <w:r w:rsidRPr="00603515">
        <w:rPr>
          <w:sz w:val="22"/>
          <w:szCs w:val="22"/>
        </w:rPr>
        <w:t xml:space="preserve">This skills checklist is a way for you to reflect on what skills you have developed over time. It will also help </w:t>
      </w:r>
      <w:r w:rsidR="00C13767">
        <w:rPr>
          <w:sz w:val="22"/>
          <w:szCs w:val="22"/>
        </w:rPr>
        <w:t>[</w:t>
      </w:r>
      <w:r w:rsidR="00C13767" w:rsidRPr="00C13767">
        <w:rPr>
          <w:sz w:val="22"/>
          <w:szCs w:val="22"/>
          <w:highlight w:val="yellow"/>
        </w:rPr>
        <w:t>organisation name</w:t>
      </w:r>
      <w:r w:rsidR="00C13767">
        <w:rPr>
          <w:sz w:val="22"/>
          <w:szCs w:val="22"/>
        </w:rPr>
        <w:t>]</w:t>
      </w:r>
      <w:r w:rsidRPr="00603515">
        <w:rPr>
          <w:sz w:val="22"/>
          <w:szCs w:val="22"/>
        </w:rPr>
        <w:t xml:space="preserve"> capture information about you so that we can give you the right advice about what type of roles we have available that are best suited to you. It will also help us identify any areas where you may need some extra support to build up confidence.  </w:t>
      </w:r>
    </w:p>
    <w:p w14:paraId="583AF916" w14:textId="77777777" w:rsidR="00987FAF" w:rsidRPr="001874F9" w:rsidRDefault="00987FAF" w:rsidP="00987FAF">
      <w:pPr>
        <w:rPr>
          <w:b/>
          <w:bCs/>
          <w:sz w:val="28"/>
          <w:szCs w:val="28"/>
        </w:rPr>
      </w:pPr>
      <w:bookmarkStart w:id="6" w:name="_Toc140057023"/>
      <w:bookmarkStart w:id="7" w:name="_Toc140063124"/>
      <w:bookmarkStart w:id="8" w:name="_Toc140229600"/>
      <w:r w:rsidRPr="001874F9">
        <w:rPr>
          <w:b/>
          <w:bCs/>
          <w:sz w:val="28"/>
          <w:szCs w:val="28"/>
        </w:rPr>
        <w:t>How to complete this form</w:t>
      </w:r>
      <w:bookmarkEnd w:id="6"/>
      <w:bookmarkEnd w:id="7"/>
      <w:bookmarkEnd w:id="8"/>
      <w:r w:rsidRPr="001874F9">
        <w:rPr>
          <w:b/>
          <w:bCs/>
          <w:sz w:val="28"/>
          <w:szCs w:val="28"/>
        </w:rPr>
        <w:t xml:space="preserve"> </w:t>
      </w:r>
    </w:p>
    <w:p w14:paraId="6972A7AE" w14:textId="77777777" w:rsidR="00987FAF" w:rsidRDefault="00987FAF" w:rsidP="00987FAF">
      <w:pPr>
        <w:rPr>
          <w:sz w:val="22"/>
          <w:szCs w:val="22"/>
        </w:rPr>
      </w:pPr>
      <w:r w:rsidRPr="00603515">
        <w:rPr>
          <w:b/>
          <w:bCs/>
          <w:sz w:val="22"/>
          <w:szCs w:val="22"/>
        </w:rPr>
        <w:t>The table below describes a range of skills which are useful for consumers advisors.</w:t>
      </w:r>
      <w:r w:rsidRPr="00603515">
        <w:rPr>
          <w:sz w:val="22"/>
          <w:szCs w:val="22"/>
        </w:rPr>
        <w:t xml:space="preserve"> Please self-assess your skills in each area using the 1-3 rating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8016"/>
      </w:tblGrid>
      <w:tr w:rsidR="00987FAF" w14:paraId="32CA2BA3" w14:textId="77777777" w:rsidTr="001126CA">
        <w:tc>
          <w:tcPr>
            <w:tcW w:w="6658" w:type="dxa"/>
          </w:tcPr>
          <w:p w14:paraId="6E97A8E8" w14:textId="77777777" w:rsidR="00987FAF" w:rsidRPr="00603515" w:rsidRDefault="00987FAF" w:rsidP="001126CA">
            <w:pPr>
              <w:spacing w:line="276" w:lineRule="auto"/>
              <w:rPr>
                <w:sz w:val="22"/>
                <w:szCs w:val="22"/>
              </w:rPr>
            </w:pPr>
            <w:r w:rsidRPr="00603515">
              <w:rPr>
                <w:sz w:val="22"/>
                <w:szCs w:val="22"/>
              </w:rPr>
              <w:t xml:space="preserve">In section one, </w:t>
            </w:r>
            <w:r w:rsidRPr="00603515">
              <w:rPr>
                <w:b/>
                <w:bCs/>
                <w:sz w:val="22"/>
                <w:szCs w:val="22"/>
                <w:shd w:val="clear" w:color="auto" w:fill="B1DC9C"/>
              </w:rPr>
              <w:t>SOFT SKILLS</w:t>
            </w:r>
            <w:r w:rsidRPr="00603515">
              <w:rPr>
                <w:sz w:val="22"/>
                <w:szCs w:val="22"/>
              </w:rPr>
              <w:t xml:space="preserve">, you will rate your level of </w:t>
            </w:r>
            <w:r w:rsidRPr="00603515">
              <w:rPr>
                <w:b/>
                <w:bCs/>
                <w:sz w:val="22"/>
                <w:szCs w:val="22"/>
              </w:rPr>
              <w:t xml:space="preserve">confidence:  </w:t>
            </w:r>
          </w:p>
          <w:p w14:paraId="4B37BF4C" w14:textId="77777777" w:rsidR="00987FAF" w:rsidRDefault="00987FAF" w:rsidP="001126CA">
            <w:pPr>
              <w:spacing w:line="276" w:lineRule="auto"/>
              <w:rPr>
                <w:sz w:val="22"/>
                <w:szCs w:val="22"/>
              </w:rPr>
            </w:pPr>
            <w:r w:rsidRPr="00603515">
              <w:rPr>
                <w:sz w:val="22"/>
                <w:szCs w:val="22"/>
              </w:rPr>
              <w:t>1 = I am not very confident</w:t>
            </w:r>
            <w:r w:rsidRPr="00603515">
              <w:rPr>
                <w:sz w:val="22"/>
                <w:szCs w:val="22"/>
              </w:rPr>
              <w:br/>
              <w:t xml:space="preserve">2 = I am somewhat confident </w:t>
            </w:r>
            <w:r w:rsidRPr="00603515">
              <w:rPr>
                <w:sz w:val="22"/>
                <w:szCs w:val="22"/>
              </w:rPr>
              <w:br/>
              <w:t xml:space="preserve">3 = I am very confident </w:t>
            </w:r>
          </w:p>
        </w:tc>
        <w:tc>
          <w:tcPr>
            <w:tcW w:w="8016" w:type="dxa"/>
          </w:tcPr>
          <w:p w14:paraId="34B2998E" w14:textId="77777777" w:rsidR="00987FAF" w:rsidRPr="00603515" w:rsidRDefault="00987FAF" w:rsidP="001126CA">
            <w:pPr>
              <w:spacing w:line="276" w:lineRule="auto"/>
              <w:rPr>
                <w:sz w:val="22"/>
                <w:szCs w:val="22"/>
              </w:rPr>
            </w:pPr>
            <w:r w:rsidRPr="00603515">
              <w:rPr>
                <w:sz w:val="22"/>
                <w:szCs w:val="22"/>
              </w:rPr>
              <w:t xml:space="preserve">In section two, </w:t>
            </w:r>
            <w:r w:rsidRPr="00603515">
              <w:rPr>
                <w:b/>
                <w:bCs/>
                <w:sz w:val="22"/>
                <w:szCs w:val="22"/>
                <w:shd w:val="clear" w:color="auto" w:fill="B2E7FC"/>
              </w:rPr>
              <w:t>TECHNICAL SKILLS</w:t>
            </w:r>
            <w:r w:rsidRPr="00603515">
              <w:rPr>
                <w:sz w:val="22"/>
                <w:szCs w:val="22"/>
              </w:rPr>
              <w:t>, you will rate your level of</w:t>
            </w:r>
            <w:r w:rsidRPr="00603515">
              <w:rPr>
                <w:b/>
                <w:bCs/>
                <w:sz w:val="22"/>
                <w:szCs w:val="22"/>
              </w:rPr>
              <w:t xml:space="preserve"> experience or knowledge:</w:t>
            </w:r>
          </w:p>
          <w:p w14:paraId="42B9B959" w14:textId="77777777" w:rsidR="00987FAF" w:rsidRPr="00603515" w:rsidRDefault="00987FAF" w:rsidP="001126CA">
            <w:pPr>
              <w:spacing w:line="276" w:lineRule="auto"/>
              <w:rPr>
                <w:sz w:val="22"/>
                <w:szCs w:val="22"/>
              </w:rPr>
            </w:pPr>
            <w:r w:rsidRPr="00603515">
              <w:rPr>
                <w:sz w:val="22"/>
                <w:szCs w:val="22"/>
              </w:rPr>
              <w:t>1 = I have no</w:t>
            </w:r>
            <w:r>
              <w:rPr>
                <w:sz w:val="22"/>
                <w:szCs w:val="22"/>
              </w:rPr>
              <w:t>/</w:t>
            </w:r>
            <w:r w:rsidRPr="00603515">
              <w:rPr>
                <w:sz w:val="22"/>
                <w:szCs w:val="22"/>
              </w:rPr>
              <w:t xml:space="preserve"> limited experience or knowledge</w:t>
            </w:r>
          </w:p>
          <w:p w14:paraId="6A086039" w14:textId="77777777" w:rsidR="00987FAF" w:rsidRPr="00603515" w:rsidRDefault="00987FAF" w:rsidP="001126CA">
            <w:pPr>
              <w:spacing w:line="276" w:lineRule="auto"/>
              <w:rPr>
                <w:sz w:val="22"/>
                <w:szCs w:val="22"/>
              </w:rPr>
            </w:pPr>
            <w:r w:rsidRPr="00603515">
              <w:rPr>
                <w:sz w:val="22"/>
                <w:szCs w:val="22"/>
              </w:rPr>
              <w:t xml:space="preserve">2 = I have some experience or knowledge </w:t>
            </w:r>
          </w:p>
          <w:p w14:paraId="5E606331" w14:textId="77777777" w:rsidR="00987FAF" w:rsidRDefault="00987FAF" w:rsidP="001126CA">
            <w:pPr>
              <w:spacing w:line="276" w:lineRule="auto"/>
              <w:rPr>
                <w:sz w:val="22"/>
                <w:szCs w:val="22"/>
              </w:rPr>
            </w:pPr>
            <w:r w:rsidRPr="00603515">
              <w:rPr>
                <w:sz w:val="22"/>
                <w:szCs w:val="22"/>
              </w:rPr>
              <w:t>3 = I have significant experience or knowledge</w:t>
            </w:r>
          </w:p>
        </w:tc>
      </w:tr>
    </w:tbl>
    <w:p w14:paraId="10F8E815" w14:textId="77777777" w:rsidR="00987FAF" w:rsidRPr="00603515" w:rsidRDefault="00987FAF" w:rsidP="00987FAF">
      <w:pPr>
        <w:rPr>
          <w:sz w:val="22"/>
          <w:szCs w:val="22"/>
        </w:rPr>
      </w:pPr>
    </w:p>
    <w:p w14:paraId="05ACA15D" w14:textId="77777777" w:rsidR="00C13767" w:rsidRDefault="00987FAF" w:rsidP="00987FAF">
      <w:pPr>
        <w:rPr>
          <w:sz w:val="22"/>
          <w:szCs w:val="22"/>
        </w:rPr>
      </w:pPr>
      <w:r w:rsidRPr="00603515">
        <w:rPr>
          <w:b/>
          <w:bCs/>
          <w:sz w:val="22"/>
          <w:szCs w:val="22"/>
        </w:rPr>
        <w:t>It’s important to note that you are not expected to know or do everything</w:t>
      </w:r>
      <w:r w:rsidRPr="00603515">
        <w:rPr>
          <w:sz w:val="22"/>
          <w:szCs w:val="22"/>
        </w:rPr>
        <w:t xml:space="preserve">. Having people with a mix of knowledge and experience is </w:t>
      </w:r>
      <w:proofErr w:type="gramStart"/>
      <w:r w:rsidRPr="00603515">
        <w:rPr>
          <w:sz w:val="22"/>
          <w:szCs w:val="22"/>
        </w:rPr>
        <w:t>really important</w:t>
      </w:r>
      <w:proofErr w:type="gramEnd"/>
      <w:r w:rsidRPr="00603515">
        <w:rPr>
          <w:sz w:val="22"/>
          <w:szCs w:val="22"/>
        </w:rPr>
        <w:t xml:space="preserve">. The skills checklist helps you and us to get to know what you have to offer right now.  Becoming a consumer advisor allows you to learn and develop new skills over </w:t>
      </w:r>
      <w:proofErr w:type="gramStart"/>
      <w:r w:rsidRPr="00603515">
        <w:rPr>
          <w:sz w:val="22"/>
          <w:szCs w:val="22"/>
        </w:rPr>
        <w:t>time, if</w:t>
      </w:r>
      <w:proofErr w:type="gramEnd"/>
      <w:r w:rsidRPr="00603515">
        <w:rPr>
          <w:sz w:val="22"/>
          <w:szCs w:val="22"/>
        </w:rPr>
        <w:t xml:space="preserve"> you wish to.</w:t>
      </w:r>
      <w:r w:rsidR="00C13767">
        <w:rPr>
          <w:sz w:val="22"/>
          <w:szCs w:val="22"/>
        </w:rPr>
        <w:t xml:space="preserve"> </w:t>
      </w:r>
      <w:r w:rsidRPr="00603515">
        <w:rPr>
          <w:sz w:val="22"/>
          <w:szCs w:val="22"/>
        </w:rPr>
        <w:t xml:space="preserve">You can choose to complete this skills checklist in one go, or you can fill it out bit by bit. Each section should take you about 5-10 minutes to fill out. </w:t>
      </w:r>
    </w:p>
    <w:p w14:paraId="76F8AEE9" w14:textId="705D4D5B" w:rsidR="00987FAF" w:rsidRPr="00603515" w:rsidRDefault="00C13767" w:rsidP="00987FAF">
      <w:pPr>
        <w:rPr>
          <w:sz w:val="22"/>
          <w:szCs w:val="22"/>
        </w:rPr>
      </w:pPr>
      <w:r>
        <w:rPr>
          <w:sz w:val="22"/>
          <w:szCs w:val="22"/>
        </w:rPr>
        <w:t>If you would like help to complete this form, contact [</w:t>
      </w:r>
      <w:r w:rsidRPr="00C13767">
        <w:rPr>
          <w:sz w:val="22"/>
          <w:szCs w:val="22"/>
          <w:highlight w:val="yellow"/>
        </w:rPr>
        <w:t>Name, phone, email</w:t>
      </w:r>
      <w:r>
        <w:rPr>
          <w:sz w:val="22"/>
          <w:szCs w:val="22"/>
        </w:rPr>
        <w:t>]</w:t>
      </w:r>
      <w:r w:rsidR="00987FAF" w:rsidRPr="00603515">
        <w:rPr>
          <w:sz w:val="22"/>
          <w:szCs w:val="22"/>
        </w:rPr>
        <w:t>.</w:t>
      </w:r>
    </w:p>
    <w:p w14:paraId="3D5B1F59" w14:textId="77777777" w:rsidR="00987FAF" w:rsidRPr="00BE11FB" w:rsidRDefault="00987FAF" w:rsidP="00987FAF">
      <w:pPr>
        <w:sectPr w:rsidR="00987FAF" w:rsidRPr="00BE11FB" w:rsidSect="002A23DC">
          <w:type w:val="continuous"/>
          <w:pgSz w:w="16838" w:h="11906" w:orient="landscape"/>
          <w:pgMar w:top="1440" w:right="1077" w:bottom="1440" w:left="1077" w:header="709" w:footer="580" w:gutter="0"/>
          <w:cols w:space="708"/>
          <w:docGrid w:linePitch="360"/>
        </w:sectPr>
      </w:pPr>
    </w:p>
    <w:tbl>
      <w:tblPr>
        <w:tblStyle w:val="TableGrid"/>
        <w:tblpPr w:leftFromText="180" w:rightFromText="180" w:vertAnchor="text" w:tblpY="1"/>
        <w:tblOverlap w:val="never"/>
        <w:tblW w:w="14485" w:type="dxa"/>
        <w:tblLayout w:type="fixed"/>
        <w:tblLook w:val="04A0" w:firstRow="1" w:lastRow="0" w:firstColumn="1" w:lastColumn="0" w:noHBand="0" w:noVBand="1"/>
      </w:tblPr>
      <w:tblGrid>
        <w:gridCol w:w="1696"/>
        <w:gridCol w:w="8931"/>
        <w:gridCol w:w="1275"/>
        <w:gridCol w:w="1293"/>
        <w:gridCol w:w="1290"/>
      </w:tblGrid>
      <w:tr w:rsidR="00987FAF" w:rsidRPr="00D22797" w14:paraId="6B0B264F" w14:textId="77777777" w:rsidTr="001126CA">
        <w:trPr>
          <w:trHeight w:val="558"/>
          <w:tblHeader/>
        </w:trPr>
        <w:tc>
          <w:tcPr>
            <w:tcW w:w="14485" w:type="dxa"/>
            <w:gridSpan w:val="5"/>
            <w:shd w:val="clear" w:color="auto" w:fill="6EBE48"/>
            <w:vAlign w:val="center"/>
          </w:tcPr>
          <w:p w14:paraId="6BCE792A" w14:textId="77777777" w:rsidR="00987FAF" w:rsidRPr="001874F9" w:rsidRDefault="00987FAF" w:rsidP="001126CA">
            <w:pPr>
              <w:jc w:val="center"/>
              <w:rPr>
                <w:b/>
                <w:bCs/>
                <w:sz w:val="28"/>
                <w:szCs w:val="28"/>
              </w:rPr>
            </w:pPr>
            <w:bookmarkStart w:id="9" w:name="_Toc140057024"/>
            <w:bookmarkStart w:id="10" w:name="_Toc140063125"/>
            <w:bookmarkStart w:id="11" w:name="_Toc140229601"/>
            <w:r w:rsidRPr="00A06301">
              <w:rPr>
                <w:b/>
                <w:bCs/>
                <w:color w:val="FFFFFF" w:themeColor="background1"/>
                <w:sz w:val="28"/>
                <w:szCs w:val="28"/>
              </w:rPr>
              <w:lastRenderedPageBreak/>
              <w:t>Section 1: SOFT SKILLS</w:t>
            </w:r>
            <w:bookmarkEnd w:id="9"/>
            <w:bookmarkEnd w:id="10"/>
            <w:bookmarkEnd w:id="11"/>
          </w:p>
        </w:tc>
      </w:tr>
      <w:tr w:rsidR="00987FAF" w:rsidRPr="00D22797" w14:paraId="15BD9B0C" w14:textId="77777777" w:rsidTr="001126CA">
        <w:trPr>
          <w:trHeight w:val="300"/>
          <w:tblHeader/>
        </w:trPr>
        <w:tc>
          <w:tcPr>
            <w:tcW w:w="1696" w:type="dxa"/>
            <w:shd w:val="clear" w:color="auto" w:fill="E7E6E6" w:themeFill="background2"/>
            <w:vAlign w:val="center"/>
          </w:tcPr>
          <w:p w14:paraId="25C98DD3" w14:textId="77777777" w:rsidR="00987FAF" w:rsidRPr="00BC3859" w:rsidRDefault="00987FAF" w:rsidP="001126CA">
            <w:pPr>
              <w:rPr>
                <w:b/>
                <w:bCs/>
                <w:sz w:val="22"/>
                <w:szCs w:val="22"/>
              </w:rPr>
            </w:pPr>
            <w:r w:rsidRPr="00BC3859">
              <w:rPr>
                <w:b/>
                <w:bCs/>
                <w:sz w:val="22"/>
                <w:szCs w:val="22"/>
              </w:rPr>
              <w:t>Skill area</w:t>
            </w:r>
          </w:p>
        </w:tc>
        <w:tc>
          <w:tcPr>
            <w:tcW w:w="8931" w:type="dxa"/>
            <w:shd w:val="clear" w:color="auto" w:fill="E7E6E6" w:themeFill="background2"/>
            <w:vAlign w:val="center"/>
          </w:tcPr>
          <w:p w14:paraId="4052AB7F" w14:textId="77777777" w:rsidR="00987FAF" w:rsidRPr="00BC3859" w:rsidRDefault="00987FAF" w:rsidP="001126CA">
            <w:pPr>
              <w:rPr>
                <w:rFonts w:cstheme="minorHAnsi"/>
                <w:b/>
                <w:bCs/>
                <w:sz w:val="22"/>
                <w:szCs w:val="22"/>
              </w:rPr>
            </w:pPr>
            <w:r w:rsidRPr="00BC3859">
              <w:rPr>
                <w:rFonts w:cstheme="minorHAnsi"/>
                <w:b/>
                <w:bCs/>
                <w:sz w:val="22"/>
                <w:szCs w:val="22"/>
              </w:rPr>
              <w:t>Description</w:t>
            </w:r>
          </w:p>
        </w:tc>
        <w:tc>
          <w:tcPr>
            <w:tcW w:w="1275" w:type="dxa"/>
            <w:shd w:val="clear" w:color="auto" w:fill="E7E6E6" w:themeFill="background2"/>
            <w:vAlign w:val="center"/>
          </w:tcPr>
          <w:p w14:paraId="3E8A0ACB" w14:textId="77777777" w:rsidR="00987FAF" w:rsidRPr="00BC3859" w:rsidRDefault="00987FAF" w:rsidP="001126CA">
            <w:pPr>
              <w:rPr>
                <w:b/>
                <w:bCs/>
                <w:sz w:val="22"/>
                <w:szCs w:val="22"/>
              </w:rPr>
            </w:pPr>
            <w:r w:rsidRPr="00BC3859">
              <w:rPr>
                <w:b/>
                <w:bCs/>
                <w:sz w:val="22"/>
                <w:szCs w:val="22"/>
              </w:rPr>
              <w:t xml:space="preserve">1 = I am not very confident  </w:t>
            </w:r>
          </w:p>
        </w:tc>
        <w:tc>
          <w:tcPr>
            <w:tcW w:w="1293" w:type="dxa"/>
            <w:shd w:val="clear" w:color="auto" w:fill="E7E6E6" w:themeFill="background2"/>
            <w:vAlign w:val="center"/>
          </w:tcPr>
          <w:p w14:paraId="50CCD78D" w14:textId="77777777" w:rsidR="00987FAF" w:rsidRPr="00BC3859" w:rsidRDefault="00987FAF" w:rsidP="001126CA">
            <w:pPr>
              <w:rPr>
                <w:b/>
                <w:bCs/>
                <w:sz w:val="22"/>
                <w:szCs w:val="22"/>
              </w:rPr>
            </w:pPr>
            <w:r w:rsidRPr="00BC3859">
              <w:rPr>
                <w:b/>
                <w:bCs/>
                <w:sz w:val="22"/>
                <w:szCs w:val="22"/>
              </w:rPr>
              <w:t xml:space="preserve">2 = I am somewhat confident </w:t>
            </w:r>
          </w:p>
        </w:tc>
        <w:tc>
          <w:tcPr>
            <w:tcW w:w="1290" w:type="dxa"/>
            <w:shd w:val="clear" w:color="auto" w:fill="E7E6E6" w:themeFill="background2"/>
            <w:vAlign w:val="center"/>
          </w:tcPr>
          <w:p w14:paraId="5D7612D7" w14:textId="77777777" w:rsidR="00987FAF" w:rsidRPr="00BC3859" w:rsidRDefault="00987FAF" w:rsidP="001126CA">
            <w:pPr>
              <w:rPr>
                <w:b/>
                <w:bCs/>
                <w:sz w:val="22"/>
                <w:szCs w:val="22"/>
              </w:rPr>
            </w:pPr>
            <w:r w:rsidRPr="00BC3859">
              <w:rPr>
                <w:b/>
                <w:bCs/>
                <w:sz w:val="22"/>
                <w:szCs w:val="22"/>
              </w:rPr>
              <w:t xml:space="preserve">3 = I am very confident </w:t>
            </w:r>
          </w:p>
        </w:tc>
      </w:tr>
      <w:tr w:rsidR="00987FAF" w14:paraId="4C16B131" w14:textId="77777777" w:rsidTr="001126CA">
        <w:trPr>
          <w:trHeight w:val="521"/>
          <w:tblHeader/>
        </w:trPr>
        <w:tc>
          <w:tcPr>
            <w:tcW w:w="14485" w:type="dxa"/>
            <w:gridSpan w:val="5"/>
            <w:shd w:val="clear" w:color="auto" w:fill="D3EBC7"/>
            <w:vAlign w:val="center"/>
          </w:tcPr>
          <w:p w14:paraId="25F1E624" w14:textId="77777777" w:rsidR="00987FAF" w:rsidRPr="00BC3859" w:rsidRDefault="00987FAF" w:rsidP="001126CA">
            <w:pPr>
              <w:rPr>
                <w:sz w:val="22"/>
                <w:szCs w:val="22"/>
              </w:rPr>
            </w:pPr>
            <w:r w:rsidRPr="00BC3859">
              <w:rPr>
                <w:b/>
                <w:bCs/>
                <w:sz w:val="22"/>
                <w:szCs w:val="22"/>
              </w:rPr>
              <w:t>Engaging with others</w:t>
            </w:r>
            <w:r w:rsidRPr="00BC3859">
              <w:rPr>
                <w:sz w:val="22"/>
                <w:szCs w:val="22"/>
              </w:rPr>
              <w:t>: Being able to interact with a wide range of people</w:t>
            </w:r>
          </w:p>
        </w:tc>
      </w:tr>
      <w:tr w:rsidR="00987FAF" w14:paraId="24FBBD47" w14:textId="77777777" w:rsidTr="001126CA">
        <w:trPr>
          <w:trHeight w:hRule="exact" w:val="397"/>
          <w:tblHeader/>
        </w:trPr>
        <w:tc>
          <w:tcPr>
            <w:tcW w:w="1696" w:type="dxa"/>
            <w:vMerge w:val="restart"/>
            <w:tcBorders>
              <w:top w:val="single" w:sz="18" w:space="0" w:color="auto"/>
            </w:tcBorders>
            <w:shd w:val="clear" w:color="auto" w:fill="D3EBC7"/>
            <w:vAlign w:val="center"/>
          </w:tcPr>
          <w:p w14:paraId="1D9894E5" w14:textId="77777777" w:rsidR="00987FAF" w:rsidRPr="00BC3859" w:rsidRDefault="00987FAF" w:rsidP="001126CA">
            <w:pPr>
              <w:rPr>
                <w:sz w:val="22"/>
                <w:szCs w:val="22"/>
              </w:rPr>
            </w:pPr>
            <w:r w:rsidRPr="00BC3859">
              <w:rPr>
                <w:sz w:val="22"/>
                <w:szCs w:val="22"/>
              </w:rPr>
              <w:t>Communication</w:t>
            </w:r>
          </w:p>
          <w:p w14:paraId="0194E4D8" w14:textId="77777777" w:rsidR="00987FAF" w:rsidRPr="00BC3859" w:rsidRDefault="00987FAF" w:rsidP="001126CA">
            <w:pPr>
              <w:rPr>
                <w:b/>
                <w:bCs/>
                <w:sz w:val="22"/>
                <w:szCs w:val="22"/>
              </w:rPr>
            </w:pPr>
          </w:p>
        </w:tc>
        <w:tc>
          <w:tcPr>
            <w:tcW w:w="8931" w:type="dxa"/>
            <w:tcBorders>
              <w:top w:val="single" w:sz="18" w:space="0" w:color="auto"/>
            </w:tcBorders>
            <w:shd w:val="clear" w:color="auto" w:fill="FFFFFF" w:themeFill="background1"/>
            <w:vAlign w:val="center"/>
          </w:tcPr>
          <w:p w14:paraId="481BE92B" w14:textId="77777777" w:rsidR="00987FAF" w:rsidRPr="00BC3859" w:rsidRDefault="00987FAF" w:rsidP="001126CA">
            <w:pPr>
              <w:rPr>
                <w:sz w:val="22"/>
                <w:szCs w:val="22"/>
              </w:rPr>
            </w:pPr>
            <w:r w:rsidRPr="00BC3859">
              <w:rPr>
                <w:sz w:val="22"/>
                <w:szCs w:val="22"/>
              </w:rPr>
              <w:t xml:space="preserve">Listening attentively, </w:t>
            </w:r>
            <w:proofErr w:type="gramStart"/>
            <w:r w:rsidRPr="00BC3859">
              <w:rPr>
                <w:sz w:val="22"/>
                <w:szCs w:val="22"/>
              </w:rPr>
              <w:t>understanding</w:t>
            </w:r>
            <w:proofErr w:type="gramEnd"/>
            <w:r w:rsidRPr="00BC3859">
              <w:rPr>
                <w:sz w:val="22"/>
                <w:szCs w:val="22"/>
              </w:rPr>
              <w:t xml:space="preserve"> and reflecting on what others have said.</w:t>
            </w:r>
          </w:p>
        </w:tc>
        <w:tc>
          <w:tcPr>
            <w:tcW w:w="1275" w:type="dxa"/>
            <w:tcBorders>
              <w:top w:val="single" w:sz="18" w:space="0" w:color="auto"/>
            </w:tcBorders>
            <w:shd w:val="clear" w:color="auto" w:fill="FFFFFF" w:themeFill="background1"/>
            <w:vAlign w:val="center"/>
          </w:tcPr>
          <w:p w14:paraId="71CCE106" w14:textId="77777777" w:rsidR="00987FAF" w:rsidRPr="00BC3859" w:rsidRDefault="00987FAF" w:rsidP="001126CA">
            <w:pPr>
              <w:rPr>
                <w:b/>
                <w:bCs/>
                <w:sz w:val="22"/>
                <w:szCs w:val="22"/>
              </w:rPr>
            </w:pPr>
          </w:p>
        </w:tc>
        <w:tc>
          <w:tcPr>
            <w:tcW w:w="1293" w:type="dxa"/>
            <w:tcBorders>
              <w:top w:val="single" w:sz="18" w:space="0" w:color="auto"/>
            </w:tcBorders>
            <w:shd w:val="clear" w:color="auto" w:fill="FFFFFF" w:themeFill="background1"/>
            <w:vAlign w:val="center"/>
          </w:tcPr>
          <w:p w14:paraId="5BE196A5" w14:textId="77777777" w:rsidR="00987FAF" w:rsidRPr="00BC3859" w:rsidRDefault="00987FAF" w:rsidP="001126CA">
            <w:pPr>
              <w:rPr>
                <w:b/>
                <w:bCs/>
                <w:sz w:val="22"/>
                <w:szCs w:val="22"/>
              </w:rPr>
            </w:pPr>
          </w:p>
        </w:tc>
        <w:tc>
          <w:tcPr>
            <w:tcW w:w="1290" w:type="dxa"/>
            <w:tcBorders>
              <w:top w:val="single" w:sz="18" w:space="0" w:color="auto"/>
            </w:tcBorders>
            <w:shd w:val="clear" w:color="auto" w:fill="FFFFFF" w:themeFill="background1"/>
            <w:vAlign w:val="center"/>
          </w:tcPr>
          <w:p w14:paraId="785D0E55" w14:textId="77777777" w:rsidR="00987FAF" w:rsidRPr="00BC3859" w:rsidRDefault="00987FAF" w:rsidP="001126CA">
            <w:pPr>
              <w:rPr>
                <w:b/>
                <w:bCs/>
                <w:sz w:val="22"/>
                <w:szCs w:val="22"/>
              </w:rPr>
            </w:pPr>
          </w:p>
        </w:tc>
      </w:tr>
      <w:tr w:rsidR="00987FAF" w14:paraId="613E5F58" w14:textId="77777777" w:rsidTr="001126CA">
        <w:trPr>
          <w:trHeight w:hRule="exact" w:val="397"/>
          <w:tblHeader/>
        </w:trPr>
        <w:tc>
          <w:tcPr>
            <w:tcW w:w="1696" w:type="dxa"/>
            <w:vMerge/>
            <w:vAlign w:val="center"/>
          </w:tcPr>
          <w:p w14:paraId="689923EF" w14:textId="77777777" w:rsidR="00987FAF" w:rsidRPr="00BC3859" w:rsidRDefault="00987FAF" w:rsidP="001126CA">
            <w:pPr>
              <w:rPr>
                <w:sz w:val="22"/>
                <w:szCs w:val="22"/>
              </w:rPr>
            </w:pPr>
          </w:p>
        </w:tc>
        <w:tc>
          <w:tcPr>
            <w:tcW w:w="8931" w:type="dxa"/>
            <w:shd w:val="clear" w:color="auto" w:fill="FFFFFF" w:themeFill="background1"/>
            <w:vAlign w:val="center"/>
          </w:tcPr>
          <w:p w14:paraId="56046B2E" w14:textId="77777777" w:rsidR="00987FAF" w:rsidRPr="00BC3859" w:rsidRDefault="00987FAF" w:rsidP="001126CA">
            <w:pPr>
              <w:rPr>
                <w:sz w:val="22"/>
                <w:szCs w:val="22"/>
              </w:rPr>
            </w:pPr>
            <w:r w:rsidRPr="00BC3859">
              <w:rPr>
                <w:sz w:val="22"/>
                <w:szCs w:val="22"/>
              </w:rPr>
              <w:t>Speaking to others and discussing different ideas or topics.</w:t>
            </w:r>
          </w:p>
        </w:tc>
        <w:tc>
          <w:tcPr>
            <w:tcW w:w="1275" w:type="dxa"/>
            <w:shd w:val="clear" w:color="auto" w:fill="FFFFFF" w:themeFill="background1"/>
            <w:vAlign w:val="center"/>
          </w:tcPr>
          <w:p w14:paraId="02909802" w14:textId="77777777" w:rsidR="00987FAF" w:rsidRPr="00BC3859" w:rsidRDefault="00987FAF" w:rsidP="001126CA">
            <w:pPr>
              <w:rPr>
                <w:b/>
                <w:bCs/>
                <w:sz w:val="22"/>
                <w:szCs w:val="22"/>
              </w:rPr>
            </w:pPr>
          </w:p>
        </w:tc>
        <w:tc>
          <w:tcPr>
            <w:tcW w:w="1293" w:type="dxa"/>
            <w:shd w:val="clear" w:color="auto" w:fill="FFFFFF" w:themeFill="background1"/>
            <w:vAlign w:val="center"/>
          </w:tcPr>
          <w:p w14:paraId="00244578" w14:textId="77777777" w:rsidR="00987FAF" w:rsidRPr="00BC3859" w:rsidRDefault="00987FAF" w:rsidP="001126CA">
            <w:pPr>
              <w:rPr>
                <w:b/>
                <w:bCs/>
                <w:sz w:val="22"/>
                <w:szCs w:val="22"/>
              </w:rPr>
            </w:pPr>
          </w:p>
        </w:tc>
        <w:tc>
          <w:tcPr>
            <w:tcW w:w="1290" w:type="dxa"/>
            <w:shd w:val="clear" w:color="auto" w:fill="FFFFFF" w:themeFill="background1"/>
            <w:vAlign w:val="center"/>
          </w:tcPr>
          <w:p w14:paraId="0A89BDAD" w14:textId="77777777" w:rsidR="00987FAF" w:rsidRPr="00BC3859" w:rsidRDefault="00987FAF" w:rsidP="001126CA">
            <w:pPr>
              <w:rPr>
                <w:b/>
                <w:bCs/>
                <w:sz w:val="22"/>
                <w:szCs w:val="22"/>
              </w:rPr>
            </w:pPr>
          </w:p>
        </w:tc>
      </w:tr>
      <w:tr w:rsidR="00987FAF" w14:paraId="7CC3E117" w14:textId="77777777" w:rsidTr="001126CA">
        <w:trPr>
          <w:trHeight w:hRule="exact" w:val="617"/>
          <w:tblHeader/>
        </w:trPr>
        <w:tc>
          <w:tcPr>
            <w:tcW w:w="1696" w:type="dxa"/>
            <w:vMerge/>
            <w:vAlign w:val="center"/>
          </w:tcPr>
          <w:p w14:paraId="30DCAA31" w14:textId="77777777" w:rsidR="00987FAF" w:rsidRPr="00BC3859" w:rsidRDefault="00987FAF" w:rsidP="001126CA">
            <w:pPr>
              <w:rPr>
                <w:sz w:val="22"/>
                <w:szCs w:val="22"/>
              </w:rPr>
            </w:pPr>
          </w:p>
        </w:tc>
        <w:tc>
          <w:tcPr>
            <w:tcW w:w="8931" w:type="dxa"/>
            <w:shd w:val="clear" w:color="auto" w:fill="FFFFFF" w:themeFill="background1"/>
            <w:vAlign w:val="center"/>
          </w:tcPr>
          <w:p w14:paraId="1C79DC31" w14:textId="77777777" w:rsidR="00987FAF" w:rsidRPr="00BC3859" w:rsidRDefault="00987FAF" w:rsidP="001126CA">
            <w:pPr>
              <w:rPr>
                <w:sz w:val="22"/>
                <w:szCs w:val="22"/>
              </w:rPr>
            </w:pPr>
            <w:r w:rsidRPr="00BC3859">
              <w:rPr>
                <w:sz w:val="22"/>
                <w:szCs w:val="22"/>
              </w:rPr>
              <w:t xml:space="preserve">Adapting how I communicate to suit different groups or situations e.g., professionally, socially, in languages other than English (including AUSLAN).  </w:t>
            </w:r>
          </w:p>
        </w:tc>
        <w:tc>
          <w:tcPr>
            <w:tcW w:w="1275" w:type="dxa"/>
            <w:shd w:val="clear" w:color="auto" w:fill="FFFFFF" w:themeFill="background1"/>
            <w:vAlign w:val="center"/>
          </w:tcPr>
          <w:p w14:paraId="0A00F4BC" w14:textId="77777777" w:rsidR="00987FAF" w:rsidRPr="00BC3859" w:rsidRDefault="00987FAF" w:rsidP="001126CA">
            <w:pPr>
              <w:rPr>
                <w:b/>
                <w:bCs/>
                <w:sz w:val="22"/>
                <w:szCs w:val="22"/>
              </w:rPr>
            </w:pPr>
          </w:p>
        </w:tc>
        <w:tc>
          <w:tcPr>
            <w:tcW w:w="1293" w:type="dxa"/>
            <w:shd w:val="clear" w:color="auto" w:fill="FFFFFF" w:themeFill="background1"/>
            <w:vAlign w:val="center"/>
          </w:tcPr>
          <w:p w14:paraId="61B974DC" w14:textId="77777777" w:rsidR="00987FAF" w:rsidRPr="00BC3859" w:rsidRDefault="00987FAF" w:rsidP="001126CA">
            <w:pPr>
              <w:rPr>
                <w:b/>
                <w:bCs/>
                <w:sz w:val="22"/>
                <w:szCs w:val="22"/>
              </w:rPr>
            </w:pPr>
          </w:p>
        </w:tc>
        <w:tc>
          <w:tcPr>
            <w:tcW w:w="1290" w:type="dxa"/>
            <w:shd w:val="clear" w:color="auto" w:fill="FFFFFF" w:themeFill="background1"/>
            <w:vAlign w:val="center"/>
          </w:tcPr>
          <w:p w14:paraId="22C50E57" w14:textId="77777777" w:rsidR="00987FAF" w:rsidRPr="00BC3859" w:rsidRDefault="00987FAF" w:rsidP="001126CA">
            <w:pPr>
              <w:rPr>
                <w:b/>
                <w:bCs/>
                <w:sz w:val="22"/>
                <w:szCs w:val="22"/>
              </w:rPr>
            </w:pPr>
          </w:p>
        </w:tc>
      </w:tr>
      <w:tr w:rsidR="00987FAF" w14:paraId="333B32E5" w14:textId="77777777" w:rsidTr="001126CA">
        <w:trPr>
          <w:trHeight w:val="477"/>
          <w:tblHeader/>
        </w:trPr>
        <w:tc>
          <w:tcPr>
            <w:tcW w:w="1696" w:type="dxa"/>
            <w:vMerge/>
            <w:vAlign w:val="center"/>
          </w:tcPr>
          <w:p w14:paraId="019F261F" w14:textId="77777777" w:rsidR="00987FAF" w:rsidRPr="00BC3859" w:rsidRDefault="00987FAF" w:rsidP="001126CA">
            <w:pPr>
              <w:rPr>
                <w:sz w:val="22"/>
                <w:szCs w:val="22"/>
              </w:rPr>
            </w:pPr>
          </w:p>
        </w:tc>
        <w:tc>
          <w:tcPr>
            <w:tcW w:w="8931" w:type="dxa"/>
            <w:shd w:val="clear" w:color="auto" w:fill="FFFFFF" w:themeFill="background1"/>
            <w:vAlign w:val="center"/>
          </w:tcPr>
          <w:p w14:paraId="518622FE" w14:textId="77777777" w:rsidR="00987FAF" w:rsidRPr="00BC3859" w:rsidRDefault="00987FAF" w:rsidP="001126CA">
            <w:pPr>
              <w:rPr>
                <w:sz w:val="22"/>
                <w:szCs w:val="22"/>
              </w:rPr>
            </w:pPr>
            <w:r w:rsidRPr="00BC3859">
              <w:rPr>
                <w:sz w:val="22"/>
                <w:szCs w:val="22"/>
              </w:rPr>
              <w:t xml:space="preserve">Writing information or ideas in ways that make it easy for others to understand e.g., emails, </w:t>
            </w:r>
            <w:proofErr w:type="gramStart"/>
            <w:r w:rsidRPr="00BC3859">
              <w:rPr>
                <w:sz w:val="22"/>
                <w:szCs w:val="22"/>
              </w:rPr>
              <w:t>reports</w:t>
            </w:r>
            <w:proofErr w:type="gramEnd"/>
            <w:r w:rsidRPr="00BC3859">
              <w:rPr>
                <w:sz w:val="22"/>
                <w:szCs w:val="22"/>
              </w:rPr>
              <w:t xml:space="preserve"> or survey responses.</w:t>
            </w:r>
          </w:p>
        </w:tc>
        <w:tc>
          <w:tcPr>
            <w:tcW w:w="1275" w:type="dxa"/>
            <w:shd w:val="clear" w:color="auto" w:fill="FFFFFF" w:themeFill="background1"/>
            <w:vAlign w:val="center"/>
          </w:tcPr>
          <w:p w14:paraId="21F938CD" w14:textId="77777777" w:rsidR="00987FAF" w:rsidRPr="00BC3859" w:rsidRDefault="00987FAF" w:rsidP="001126CA">
            <w:pPr>
              <w:rPr>
                <w:b/>
                <w:bCs/>
                <w:sz w:val="22"/>
                <w:szCs w:val="22"/>
              </w:rPr>
            </w:pPr>
          </w:p>
        </w:tc>
        <w:tc>
          <w:tcPr>
            <w:tcW w:w="1293" w:type="dxa"/>
            <w:shd w:val="clear" w:color="auto" w:fill="FFFFFF" w:themeFill="background1"/>
            <w:vAlign w:val="center"/>
          </w:tcPr>
          <w:p w14:paraId="7104DD32" w14:textId="77777777" w:rsidR="00987FAF" w:rsidRPr="00BC3859" w:rsidRDefault="00987FAF" w:rsidP="001126CA">
            <w:pPr>
              <w:rPr>
                <w:b/>
                <w:bCs/>
                <w:sz w:val="22"/>
                <w:szCs w:val="22"/>
              </w:rPr>
            </w:pPr>
          </w:p>
        </w:tc>
        <w:tc>
          <w:tcPr>
            <w:tcW w:w="1290" w:type="dxa"/>
            <w:shd w:val="clear" w:color="auto" w:fill="FFFFFF" w:themeFill="background1"/>
            <w:vAlign w:val="center"/>
          </w:tcPr>
          <w:p w14:paraId="62A6C75D" w14:textId="77777777" w:rsidR="00987FAF" w:rsidRPr="00BC3859" w:rsidRDefault="00987FAF" w:rsidP="001126CA">
            <w:pPr>
              <w:rPr>
                <w:b/>
                <w:bCs/>
                <w:sz w:val="22"/>
                <w:szCs w:val="22"/>
              </w:rPr>
            </w:pPr>
          </w:p>
        </w:tc>
      </w:tr>
      <w:tr w:rsidR="00987FAF" w14:paraId="094E938C" w14:textId="77777777" w:rsidTr="001126CA">
        <w:trPr>
          <w:trHeight w:hRule="exact" w:val="397"/>
          <w:tblHeader/>
        </w:trPr>
        <w:tc>
          <w:tcPr>
            <w:tcW w:w="1696" w:type="dxa"/>
            <w:vMerge/>
            <w:vAlign w:val="center"/>
          </w:tcPr>
          <w:p w14:paraId="011C5B8E" w14:textId="77777777" w:rsidR="00987FAF" w:rsidRPr="00BC3859" w:rsidRDefault="00987FAF" w:rsidP="001126CA">
            <w:pPr>
              <w:rPr>
                <w:sz w:val="22"/>
                <w:szCs w:val="22"/>
              </w:rPr>
            </w:pPr>
          </w:p>
        </w:tc>
        <w:tc>
          <w:tcPr>
            <w:tcW w:w="8931" w:type="dxa"/>
            <w:tcBorders>
              <w:bottom w:val="single" w:sz="18" w:space="0" w:color="auto"/>
            </w:tcBorders>
            <w:shd w:val="clear" w:color="auto" w:fill="FFFFFF" w:themeFill="background1"/>
            <w:vAlign w:val="center"/>
          </w:tcPr>
          <w:p w14:paraId="37F0FA54" w14:textId="77777777" w:rsidR="00987FAF" w:rsidRPr="00BC3859" w:rsidRDefault="00987FAF" w:rsidP="001126CA">
            <w:pPr>
              <w:rPr>
                <w:sz w:val="22"/>
                <w:szCs w:val="22"/>
              </w:rPr>
            </w:pPr>
            <w:r w:rsidRPr="00BC3859">
              <w:rPr>
                <w:sz w:val="22"/>
                <w:szCs w:val="22"/>
              </w:rPr>
              <w:t>Conveying information visually e.g., in drawings, graphic design, graphs.</w:t>
            </w:r>
          </w:p>
        </w:tc>
        <w:tc>
          <w:tcPr>
            <w:tcW w:w="1275" w:type="dxa"/>
            <w:tcBorders>
              <w:bottom w:val="single" w:sz="18" w:space="0" w:color="auto"/>
            </w:tcBorders>
            <w:shd w:val="clear" w:color="auto" w:fill="FFFFFF" w:themeFill="background1"/>
            <w:vAlign w:val="center"/>
          </w:tcPr>
          <w:p w14:paraId="32C034A5" w14:textId="77777777" w:rsidR="00987FAF" w:rsidRPr="00BC3859" w:rsidRDefault="00987FAF" w:rsidP="001126CA">
            <w:pPr>
              <w:rPr>
                <w:b/>
                <w:bCs/>
                <w:sz w:val="22"/>
                <w:szCs w:val="22"/>
              </w:rPr>
            </w:pPr>
          </w:p>
        </w:tc>
        <w:tc>
          <w:tcPr>
            <w:tcW w:w="1293" w:type="dxa"/>
            <w:tcBorders>
              <w:bottom w:val="single" w:sz="18" w:space="0" w:color="auto"/>
            </w:tcBorders>
            <w:shd w:val="clear" w:color="auto" w:fill="FFFFFF" w:themeFill="background1"/>
            <w:vAlign w:val="center"/>
          </w:tcPr>
          <w:p w14:paraId="12B071DD" w14:textId="77777777" w:rsidR="00987FAF" w:rsidRPr="00BC3859" w:rsidRDefault="00987FAF" w:rsidP="001126CA">
            <w:pPr>
              <w:rPr>
                <w:b/>
                <w:bCs/>
                <w:sz w:val="22"/>
                <w:szCs w:val="22"/>
              </w:rPr>
            </w:pPr>
          </w:p>
        </w:tc>
        <w:tc>
          <w:tcPr>
            <w:tcW w:w="1290" w:type="dxa"/>
            <w:tcBorders>
              <w:bottom w:val="single" w:sz="18" w:space="0" w:color="auto"/>
            </w:tcBorders>
            <w:shd w:val="clear" w:color="auto" w:fill="FFFFFF" w:themeFill="background1"/>
            <w:vAlign w:val="center"/>
          </w:tcPr>
          <w:p w14:paraId="160CEF8C" w14:textId="77777777" w:rsidR="00987FAF" w:rsidRPr="00BC3859" w:rsidRDefault="00987FAF" w:rsidP="001126CA">
            <w:pPr>
              <w:rPr>
                <w:b/>
                <w:bCs/>
                <w:sz w:val="22"/>
                <w:szCs w:val="22"/>
              </w:rPr>
            </w:pPr>
          </w:p>
        </w:tc>
      </w:tr>
      <w:tr w:rsidR="00987FAF" w14:paraId="5A3A5937" w14:textId="77777777" w:rsidTr="001126CA">
        <w:trPr>
          <w:trHeight w:hRule="exact" w:val="397"/>
          <w:tblHeader/>
        </w:trPr>
        <w:tc>
          <w:tcPr>
            <w:tcW w:w="1696" w:type="dxa"/>
            <w:vMerge w:val="restart"/>
            <w:tcBorders>
              <w:top w:val="single" w:sz="18" w:space="0" w:color="auto"/>
            </w:tcBorders>
            <w:shd w:val="clear" w:color="auto" w:fill="D3EBC7"/>
            <w:vAlign w:val="center"/>
          </w:tcPr>
          <w:p w14:paraId="267F127D" w14:textId="77777777" w:rsidR="00987FAF" w:rsidRPr="00BC3859" w:rsidRDefault="00987FAF" w:rsidP="001126CA">
            <w:pPr>
              <w:rPr>
                <w:sz w:val="22"/>
                <w:szCs w:val="22"/>
              </w:rPr>
            </w:pPr>
            <w:r w:rsidRPr="00BC3859">
              <w:rPr>
                <w:sz w:val="22"/>
                <w:szCs w:val="22"/>
              </w:rPr>
              <w:t>Relating to others</w:t>
            </w:r>
          </w:p>
        </w:tc>
        <w:tc>
          <w:tcPr>
            <w:tcW w:w="8931" w:type="dxa"/>
            <w:tcBorders>
              <w:top w:val="single" w:sz="18" w:space="0" w:color="auto"/>
            </w:tcBorders>
            <w:shd w:val="clear" w:color="auto" w:fill="FFFFFF" w:themeFill="background1"/>
            <w:vAlign w:val="center"/>
          </w:tcPr>
          <w:p w14:paraId="73F51AD3" w14:textId="77777777" w:rsidR="00987FAF" w:rsidRPr="00BC3859" w:rsidRDefault="00987FAF" w:rsidP="001126CA">
            <w:pPr>
              <w:rPr>
                <w:sz w:val="22"/>
                <w:szCs w:val="22"/>
              </w:rPr>
            </w:pPr>
            <w:r w:rsidRPr="00BC3859">
              <w:rPr>
                <w:sz w:val="22"/>
                <w:szCs w:val="22"/>
              </w:rPr>
              <w:t>Treating others with respect.</w:t>
            </w:r>
          </w:p>
        </w:tc>
        <w:tc>
          <w:tcPr>
            <w:tcW w:w="1275" w:type="dxa"/>
            <w:tcBorders>
              <w:top w:val="single" w:sz="18" w:space="0" w:color="auto"/>
            </w:tcBorders>
            <w:shd w:val="clear" w:color="auto" w:fill="FFFFFF" w:themeFill="background1"/>
            <w:vAlign w:val="center"/>
          </w:tcPr>
          <w:p w14:paraId="1D13138E" w14:textId="77777777" w:rsidR="00987FAF" w:rsidRPr="00BC3859" w:rsidRDefault="00987FAF" w:rsidP="001126CA">
            <w:pPr>
              <w:rPr>
                <w:sz w:val="22"/>
                <w:szCs w:val="22"/>
              </w:rPr>
            </w:pPr>
          </w:p>
        </w:tc>
        <w:tc>
          <w:tcPr>
            <w:tcW w:w="1293" w:type="dxa"/>
            <w:tcBorders>
              <w:top w:val="single" w:sz="18" w:space="0" w:color="auto"/>
            </w:tcBorders>
            <w:shd w:val="clear" w:color="auto" w:fill="FFFFFF" w:themeFill="background1"/>
            <w:vAlign w:val="center"/>
          </w:tcPr>
          <w:p w14:paraId="7FE1EEA5" w14:textId="77777777" w:rsidR="00987FAF" w:rsidRPr="00BC3859" w:rsidRDefault="00987FAF" w:rsidP="001126CA">
            <w:pPr>
              <w:rPr>
                <w:sz w:val="22"/>
                <w:szCs w:val="22"/>
              </w:rPr>
            </w:pPr>
          </w:p>
        </w:tc>
        <w:tc>
          <w:tcPr>
            <w:tcW w:w="1290" w:type="dxa"/>
            <w:tcBorders>
              <w:top w:val="single" w:sz="18" w:space="0" w:color="auto"/>
            </w:tcBorders>
            <w:shd w:val="clear" w:color="auto" w:fill="FFFFFF" w:themeFill="background1"/>
            <w:vAlign w:val="center"/>
          </w:tcPr>
          <w:p w14:paraId="198D3BC3" w14:textId="77777777" w:rsidR="00987FAF" w:rsidRPr="00BC3859" w:rsidRDefault="00987FAF" w:rsidP="001126CA">
            <w:pPr>
              <w:rPr>
                <w:sz w:val="22"/>
                <w:szCs w:val="22"/>
              </w:rPr>
            </w:pPr>
          </w:p>
        </w:tc>
      </w:tr>
      <w:tr w:rsidR="00987FAF" w14:paraId="6C87BED4" w14:textId="77777777" w:rsidTr="001126CA">
        <w:trPr>
          <w:trHeight w:hRule="exact" w:val="397"/>
          <w:tblHeader/>
        </w:trPr>
        <w:tc>
          <w:tcPr>
            <w:tcW w:w="1696" w:type="dxa"/>
            <w:vMerge/>
            <w:vAlign w:val="center"/>
          </w:tcPr>
          <w:p w14:paraId="0B7D87B9" w14:textId="77777777" w:rsidR="00987FAF" w:rsidRPr="00BC3859" w:rsidRDefault="00987FAF" w:rsidP="001126CA">
            <w:pPr>
              <w:rPr>
                <w:b/>
                <w:bCs/>
                <w:sz w:val="22"/>
                <w:szCs w:val="22"/>
              </w:rPr>
            </w:pPr>
          </w:p>
        </w:tc>
        <w:tc>
          <w:tcPr>
            <w:tcW w:w="8931" w:type="dxa"/>
            <w:shd w:val="clear" w:color="auto" w:fill="FFFFFF" w:themeFill="background1"/>
            <w:vAlign w:val="center"/>
          </w:tcPr>
          <w:p w14:paraId="69CC7788" w14:textId="77777777" w:rsidR="00987FAF" w:rsidRPr="00BC3859" w:rsidRDefault="00987FAF" w:rsidP="001126CA">
            <w:pPr>
              <w:rPr>
                <w:sz w:val="22"/>
                <w:szCs w:val="22"/>
              </w:rPr>
            </w:pPr>
            <w:r w:rsidRPr="00BC3859">
              <w:rPr>
                <w:sz w:val="22"/>
                <w:szCs w:val="22"/>
              </w:rPr>
              <w:t>Being aware of how my actions and words can impact others.</w:t>
            </w:r>
          </w:p>
        </w:tc>
        <w:tc>
          <w:tcPr>
            <w:tcW w:w="1275" w:type="dxa"/>
            <w:shd w:val="clear" w:color="auto" w:fill="FFFFFF" w:themeFill="background1"/>
            <w:vAlign w:val="center"/>
          </w:tcPr>
          <w:p w14:paraId="64128681" w14:textId="77777777" w:rsidR="00987FAF" w:rsidRPr="00BC3859" w:rsidRDefault="00987FAF" w:rsidP="001126CA">
            <w:pPr>
              <w:rPr>
                <w:sz w:val="22"/>
                <w:szCs w:val="22"/>
              </w:rPr>
            </w:pPr>
          </w:p>
        </w:tc>
        <w:tc>
          <w:tcPr>
            <w:tcW w:w="1293" w:type="dxa"/>
            <w:shd w:val="clear" w:color="auto" w:fill="FFFFFF" w:themeFill="background1"/>
            <w:vAlign w:val="center"/>
          </w:tcPr>
          <w:p w14:paraId="35BEE47F" w14:textId="77777777" w:rsidR="00987FAF" w:rsidRPr="00BC3859" w:rsidRDefault="00987FAF" w:rsidP="001126CA">
            <w:pPr>
              <w:rPr>
                <w:sz w:val="22"/>
                <w:szCs w:val="22"/>
              </w:rPr>
            </w:pPr>
          </w:p>
        </w:tc>
        <w:tc>
          <w:tcPr>
            <w:tcW w:w="1290" w:type="dxa"/>
            <w:shd w:val="clear" w:color="auto" w:fill="FFFFFF" w:themeFill="background1"/>
            <w:vAlign w:val="center"/>
          </w:tcPr>
          <w:p w14:paraId="7750A99C" w14:textId="77777777" w:rsidR="00987FAF" w:rsidRPr="00BC3859" w:rsidRDefault="00987FAF" w:rsidP="001126CA">
            <w:pPr>
              <w:rPr>
                <w:sz w:val="22"/>
                <w:szCs w:val="22"/>
              </w:rPr>
            </w:pPr>
          </w:p>
        </w:tc>
      </w:tr>
      <w:tr w:rsidR="00987FAF" w14:paraId="00A3E6E2" w14:textId="77777777" w:rsidTr="001126CA">
        <w:trPr>
          <w:trHeight w:hRule="exact" w:val="397"/>
          <w:tblHeader/>
        </w:trPr>
        <w:tc>
          <w:tcPr>
            <w:tcW w:w="1696" w:type="dxa"/>
            <w:vMerge/>
            <w:vAlign w:val="center"/>
          </w:tcPr>
          <w:p w14:paraId="2EB0C048" w14:textId="77777777" w:rsidR="00987FAF" w:rsidRPr="00BC3859" w:rsidRDefault="00987FAF" w:rsidP="001126CA">
            <w:pPr>
              <w:rPr>
                <w:b/>
                <w:bCs/>
                <w:sz w:val="22"/>
                <w:szCs w:val="22"/>
              </w:rPr>
            </w:pPr>
          </w:p>
        </w:tc>
        <w:tc>
          <w:tcPr>
            <w:tcW w:w="8931" w:type="dxa"/>
            <w:tcBorders>
              <w:bottom w:val="single" w:sz="18" w:space="0" w:color="auto"/>
            </w:tcBorders>
            <w:shd w:val="clear" w:color="auto" w:fill="FFFFFF" w:themeFill="background1"/>
            <w:vAlign w:val="center"/>
          </w:tcPr>
          <w:p w14:paraId="4DCD47F9" w14:textId="77777777" w:rsidR="00987FAF" w:rsidRPr="00BC3859" w:rsidRDefault="00987FAF" w:rsidP="001126CA">
            <w:pPr>
              <w:rPr>
                <w:sz w:val="22"/>
                <w:szCs w:val="22"/>
              </w:rPr>
            </w:pPr>
            <w:r w:rsidRPr="00BC3859">
              <w:rPr>
                <w:sz w:val="22"/>
                <w:szCs w:val="22"/>
              </w:rPr>
              <w:t>Working alongside people with different backgrounds or views to me (e.g., religion, sexuality).</w:t>
            </w:r>
          </w:p>
        </w:tc>
        <w:tc>
          <w:tcPr>
            <w:tcW w:w="1275" w:type="dxa"/>
            <w:tcBorders>
              <w:bottom w:val="single" w:sz="18" w:space="0" w:color="auto"/>
            </w:tcBorders>
            <w:shd w:val="clear" w:color="auto" w:fill="FFFFFF" w:themeFill="background1"/>
            <w:vAlign w:val="center"/>
          </w:tcPr>
          <w:p w14:paraId="574EEFAD" w14:textId="77777777" w:rsidR="00987FAF" w:rsidRPr="00BC3859" w:rsidRDefault="00987FAF" w:rsidP="001126CA">
            <w:pPr>
              <w:rPr>
                <w:sz w:val="22"/>
                <w:szCs w:val="22"/>
              </w:rPr>
            </w:pPr>
          </w:p>
        </w:tc>
        <w:tc>
          <w:tcPr>
            <w:tcW w:w="1293" w:type="dxa"/>
            <w:tcBorders>
              <w:bottom w:val="single" w:sz="18" w:space="0" w:color="auto"/>
            </w:tcBorders>
            <w:shd w:val="clear" w:color="auto" w:fill="FFFFFF" w:themeFill="background1"/>
            <w:vAlign w:val="center"/>
          </w:tcPr>
          <w:p w14:paraId="0A4D9FFC" w14:textId="77777777" w:rsidR="00987FAF" w:rsidRPr="00BC3859" w:rsidRDefault="00987FAF" w:rsidP="001126CA">
            <w:pPr>
              <w:rPr>
                <w:sz w:val="22"/>
                <w:szCs w:val="22"/>
              </w:rPr>
            </w:pPr>
          </w:p>
        </w:tc>
        <w:tc>
          <w:tcPr>
            <w:tcW w:w="1290" w:type="dxa"/>
            <w:tcBorders>
              <w:bottom w:val="single" w:sz="18" w:space="0" w:color="auto"/>
            </w:tcBorders>
            <w:shd w:val="clear" w:color="auto" w:fill="FFFFFF" w:themeFill="background1"/>
            <w:vAlign w:val="center"/>
          </w:tcPr>
          <w:p w14:paraId="5EFF3BBF" w14:textId="77777777" w:rsidR="00987FAF" w:rsidRPr="00BC3859" w:rsidRDefault="00987FAF" w:rsidP="001126CA">
            <w:pPr>
              <w:rPr>
                <w:sz w:val="22"/>
                <w:szCs w:val="22"/>
              </w:rPr>
            </w:pPr>
          </w:p>
        </w:tc>
      </w:tr>
      <w:tr w:rsidR="00987FAF" w14:paraId="10959F34" w14:textId="77777777" w:rsidTr="001126CA">
        <w:trPr>
          <w:trHeight w:val="397"/>
          <w:tblHeader/>
        </w:trPr>
        <w:tc>
          <w:tcPr>
            <w:tcW w:w="1696" w:type="dxa"/>
            <w:vMerge w:val="restart"/>
            <w:tcBorders>
              <w:top w:val="single" w:sz="18" w:space="0" w:color="auto"/>
            </w:tcBorders>
            <w:shd w:val="clear" w:color="auto" w:fill="D3EBC7"/>
            <w:vAlign w:val="center"/>
          </w:tcPr>
          <w:p w14:paraId="2ADD0D12" w14:textId="77777777" w:rsidR="00987FAF" w:rsidRPr="00BC3859" w:rsidRDefault="00987FAF" w:rsidP="001126CA">
            <w:pPr>
              <w:rPr>
                <w:sz w:val="22"/>
                <w:szCs w:val="22"/>
              </w:rPr>
            </w:pPr>
            <w:r w:rsidRPr="00BC3859">
              <w:rPr>
                <w:sz w:val="22"/>
                <w:szCs w:val="22"/>
              </w:rPr>
              <w:t xml:space="preserve">Networks and connections </w:t>
            </w:r>
          </w:p>
        </w:tc>
        <w:tc>
          <w:tcPr>
            <w:tcW w:w="8931" w:type="dxa"/>
            <w:tcBorders>
              <w:top w:val="single" w:sz="18" w:space="0" w:color="auto"/>
            </w:tcBorders>
            <w:shd w:val="clear" w:color="auto" w:fill="FFFFFF" w:themeFill="background1"/>
            <w:vAlign w:val="center"/>
          </w:tcPr>
          <w:p w14:paraId="7D4B4261" w14:textId="77777777" w:rsidR="00987FAF" w:rsidRPr="00BC3859" w:rsidRDefault="00987FAF" w:rsidP="001126CA">
            <w:pPr>
              <w:rPr>
                <w:rFonts w:eastAsia="Calibri"/>
                <w:sz w:val="22"/>
                <w:szCs w:val="22"/>
              </w:rPr>
            </w:pPr>
            <w:r w:rsidRPr="00BC3859">
              <w:rPr>
                <w:rFonts w:eastAsia="Calibri"/>
                <w:sz w:val="22"/>
                <w:szCs w:val="22"/>
              </w:rPr>
              <w:t>Regularly engaging in activities which help me stay connected with others (volunteering, music, sport, art, gardening etc.)</w:t>
            </w:r>
            <w:r>
              <w:rPr>
                <w:rFonts w:eastAsia="Calibri"/>
                <w:sz w:val="22"/>
                <w:szCs w:val="22"/>
              </w:rPr>
              <w:t>.</w:t>
            </w:r>
          </w:p>
        </w:tc>
        <w:tc>
          <w:tcPr>
            <w:tcW w:w="1275" w:type="dxa"/>
            <w:tcBorders>
              <w:top w:val="single" w:sz="18" w:space="0" w:color="auto"/>
            </w:tcBorders>
            <w:shd w:val="clear" w:color="auto" w:fill="FFFFFF" w:themeFill="background1"/>
            <w:vAlign w:val="center"/>
          </w:tcPr>
          <w:p w14:paraId="4B3E7C96" w14:textId="77777777" w:rsidR="00987FAF" w:rsidRPr="00BC3859" w:rsidRDefault="00987FAF" w:rsidP="001126CA">
            <w:pPr>
              <w:rPr>
                <w:b/>
                <w:bCs/>
                <w:sz w:val="22"/>
                <w:szCs w:val="22"/>
              </w:rPr>
            </w:pPr>
          </w:p>
        </w:tc>
        <w:tc>
          <w:tcPr>
            <w:tcW w:w="1293" w:type="dxa"/>
            <w:tcBorders>
              <w:top w:val="single" w:sz="18" w:space="0" w:color="auto"/>
            </w:tcBorders>
            <w:shd w:val="clear" w:color="auto" w:fill="FFFFFF" w:themeFill="background1"/>
            <w:vAlign w:val="center"/>
          </w:tcPr>
          <w:p w14:paraId="373E5398" w14:textId="77777777" w:rsidR="00987FAF" w:rsidRPr="00BC3859" w:rsidRDefault="00987FAF" w:rsidP="001126CA">
            <w:pPr>
              <w:rPr>
                <w:b/>
                <w:bCs/>
                <w:sz w:val="22"/>
                <w:szCs w:val="22"/>
              </w:rPr>
            </w:pPr>
          </w:p>
        </w:tc>
        <w:tc>
          <w:tcPr>
            <w:tcW w:w="1290" w:type="dxa"/>
            <w:tcBorders>
              <w:top w:val="single" w:sz="18" w:space="0" w:color="auto"/>
            </w:tcBorders>
            <w:shd w:val="clear" w:color="auto" w:fill="FFFFFF" w:themeFill="background1"/>
            <w:vAlign w:val="center"/>
          </w:tcPr>
          <w:p w14:paraId="6D19C489" w14:textId="77777777" w:rsidR="00987FAF" w:rsidRPr="00BC3859" w:rsidRDefault="00987FAF" w:rsidP="001126CA">
            <w:pPr>
              <w:rPr>
                <w:b/>
                <w:bCs/>
                <w:sz w:val="22"/>
                <w:szCs w:val="22"/>
              </w:rPr>
            </w:pPr>
          </w:p>
        </w:tc>
      </w:tr>
      <w:tr w:rsidR="00987FAF" w14:paraId="30CFBB28" w14:textId="77777777" w:rsidTr="001126CA">
        <w:trPr>
          <w:trHeight w:hRule="exact" w:val="397"/>
          <w:tblHeader/>
        </w:trPr>
        <w:tc>
          <w:tcPr>
            <w:tcW w:w="1696" w:type="dxa"/>
            <w:vMerge/>
            <w:vAlign w:val="center"/>
          </w:tcPr>
          <w:p w14:paraId="570942DD" w14:textId="77777777" w:rsidR="00987FAF" w:rsidRPr="00BC3859" w:rsidRDefault="00987FAF" w:rsidP="001126CA">
            <w:pPr>
              <w:rPr>
                <w:b/>
                <w:bCs/>
                <w:sz w:val="22"/>
                <w:szCs w:val="22"/>
              </w:rPr>
            </w:pPr>
          </w:p>
        </w:tc>
        <w:tc>
          <w:tcPr>
            <w:tcW w:w="8931" w:type="dxa"/>
            <w:shd w:val="clear" w:color="auto" w:fill="FFFFFF" w:themeFill="background1"/>
            <w:vAlign w:val="center"/>
          </w:tcPr>
          <w:p w14:paraId="1957023D" w14:textId="77777777" w:rsidR="00987FAF" w:rsidRPr="00BC3859" w:rsidRDefault="00987FAF" w:rsidP="001126CA">
            <w:pPr>
              <w:rPr>
                <w:sz w:val="22"/>
                <w:szCs w:val="22"/>
              </w:rPr>
            </w:pPr>
            <w:r w:rsidRPr="00BC3859">
              <w:rPr>
                <w:sz w:val="22"/>
                <w:szCs w:val="22"/>
              </w:rPr>
              <w:t>Representing the thoughts and opinions of others in my community.</w:t>
            </w:r>
          </w:p>
        </w:tc>
        <w:tc>
          <w:tcPr>
            <w:tcW w:w="1275" w:type="dxa"/>
            <w:shd w:val="clear" w:color="auto" w:fill="FFFFFF" w:themeFill="background1"/>
            <w:vAlign w:val="center"/>
          </w:tcPr>
          <w:p w14:paraId="39FD8B7E" w14:textId="77777777" w:rsidR="00987FAF" w:rsidRPr="00BC3859" w:rsidRDefault="00987FAF" w:rsidP="001126CA">
            <w:pPr>
              <w:rPr>
                <w:b/>
                <w:bCs/>
                <w:sz w:val="22"/>
                <w:szCs w:val="22"/>
              </w:rPr>
            </w:pPr>
          </w:p>
        </w:tc>
        <w:tc>
          <w:tcPr>
            <w:tcW w:w="1293" w:type="dxa"/>
            <w:shd w:val="clear" w:color="auto" w:fill="FFFFFF" w:themeFill="background1"/>
            <w:vAlign w:val="center"/>
          </w:tcPr>
          <w:p w14:paraId="4EDD367E" w14:textId="77777777" w:rsidR="00987FAF" w:rsidRPr="00BC3859" w:rsidRDefault="00987FAF" w:rsidP="001126CA">
            <w:pPr>
              <w:rPr>
                <w:b/>
                <w:bCs/>
                <w:sz w:val="22"/>
                <w:szCs w:val="22"/>
              </w:rPr>
            </w:pPr>
          </w:p>
        </w:tc>
        <w:tc>
          <w:tcPr>
            <w:tcW w:w="1290" w:type="dxa"/>
            <w:shd w:val="clear" w:color="auto" w:fill="FFFFFF" w:themeFill="background1"/>
            <w:vAlign w:val="center"/>
          </w:tcPr>
          <w:p w14:paraId="178051D3" w14:textId="77777777" w:rsidR="00987FAF" w:rsidRPr="00BC3859" w:rsidRDefault="00987FAF" w:rsidP="001126CA">
            <w:pPr>
              <w:rPr>
                <w:b/>
                <w:bCs/>
                <w:sz w:val="22"/>
                <w:szCs w:val="22"/>
              </w:rPr>
            </w:pPr>
          </w:p>
        </w:tc>
      </w:tr>
      <w:tr w:rsidR="00987FAF" w14:paraId="468A040B" w14:textId="77777777" w:rsidTr="001126CA">
        <w:trPr>
          <w:trHeight w:val="397"/>
          <w:tblHeader/>
        </w:trPr>
        <w:tc>
          <w:tcPr>
            <w:tcW w:w="1696" w:type="dxa"/>
            <w:vMerge/>
            <w:vAlign w:val="center"/>
          </w:tcPr>
          <w:p w14:paraId="2C4BCD84" w14:textId="77777777" w:rsidR="00987FAF" w:rsidRPr="00BC3859" w:rsidRDefault="00987FAF" w:rsidP="001126CA">
            <w:pPr>
              <w:rPr>
                <w:b/>
                <w:bCs/>
                <w:sz w:val="22"/>
                <w:szCs w:val="22"/>
              </w:rPr>
            </w:pPr>
          </w:p>
        </w:tc>
        <w:tc>
          <w:tcPr>
            <w:tcW w:w="8931" w:type="dxa"/>
            <w:tcBorders>
              <w:bottom w:val="single" w:sz="18" w:space="0" w:color="auto"/>
            </w:tcBorders>
            <w:shd w:val="clear" w:color="auto" w:fill="FFFFFF" w:themeFill="background1"/>
            <w:vAlign w:val="center"/>
          </w:tcPr>
          <w:p w14:paraId="73180E93" w14:textId="77777777" w:rsidR="00987FAF" w:rsidRPr="00BC3859" w:rsidRDefault="00987FAF" w:rsidP="001126CA">
            <w:pPr>
              <w:rPr>
                <w:color w:val="FF0000"/>
                <w:sz w:val="22"/>
                <w:szCs w:val="22"/>
              </w:rPr>
            </w:pPr>
            <w:r w:rsidRPr="00BC3859">
              <w:rPr>
                <w:sz w:val="22"/>
                <w:szCs w:val="22"/>
              </w:rPr>
              <w:t>Developing relationships with people that are in positions of power and can influence changes I want to see.</w:t>
            </w:r>
          </w:p>
        </w:tc>
        <w:tc>
          <w:tcPr>
            <w:tcW w:w="1275" w:type="dxa"/>
            <w:tcBorders>
              <w:bottom w:val="single" w:sz="18" w:space="0" w:color="auto"/>
            </w:tcBorders>
            <w:shd w:val="clear" w:color="auto" w:fill="FFFFFF" w:themeFill="background1"/>
            <w:vAlign w:val="center"/>
          </w:tcPr>
          <w:p w14:paraId="7CF4247F" w14:textId="77777777" w:rsidR="00987FAF" w:rsidRPr="00BC3859" w:rsidRDefault="00987FAF" w:rsidP="001126CA">
            <w:pPr>
              <w:rPr>
                <w:b/>
                <w:bCs/>
                <w:sz w:val="22"/>
                <w:szCs w:val="22"/>
              </w:rPr>
            </w:pPr>
          </w:p>
        </w:tc>
        <w:tc>
          <w:tcPr>
            <w:tcW w:w="1293" w:type="dxa"/>
            <w:tcBorders>
              <w:bottom w:val="single" w:sz="18" w:space="0" w:color="auto"/>
            </w:tcBorders>
            <w:shd w:val="clear" w:color="auto" w:fill="FFFFFF" w:themeFill="background1"/>
            <w:vAlign w:val="center"/>
          </w:tcPr>
          <w:p w14:paraId="3D290928" w14:textId="77777777" w:rsidR="00987FAF" w:rsidRPr="00BC3859" w:rsidRDefault="00987FAF" w:rsidP="001126CA">
            <w:pPr>
              <w:rPr>
                <w:b/>
                <w:bCs/>
                <w:sz w:val="22"/>
                <w:szCs w:val="22"/>
              </w:rPr>
            </w:pPr>
          </w:p>
        </w:tc>
        <w:tc>
          <w:tcPr>
            <w:tcW w:w="1290" w:type="dxa"/>
            <w:tcBorders>
              <w:bottom w:val="single" w:sz="18" w:space="0" w:color="auto"/>
            </w:tcBorders>
            <w:shd w:val="clear" w:color="auto" w:fill="FFFFFF" w:themeFill="background1"/>
            <w:vAlign w:val="center"/>
          </w:tcPr>
          <w:p w14:paraId="6A512875" w14:textId="77777777" w:rsidR="00987FAF" w:rsidRPr="00BC3859" w:rsidRDefault="00987FAF" w:rsidP="001126CA">
            <w:pPr>
              <w:rPr>
                <w:b/>
                <w:bCs/>
                <w:sz w:val="22"/>
                <w:szCs w:val="22"/>
              </w:rPr>
            </w:pPr>
          </w:p>
        </w:tc>
      </w:tr>
      <w:tr w:rsidR="00987FAF" w14:paraId="6637DFD1" w14:textId="77777777" w:rsidTr="001126CA">
        <w:trPr>
          <w:trHeight w:hRule="exact" w:val="397"/>
          <w:tblHeader/>
        </w:trPr>
        <w:tc>
          <w:tcPr>
            <w:tcW w:w="1696" w:type="dxa"/>
            <w:vMerge w:val="restart"/>
            <w:tcBorders>
              <w:top w:val="single" w:sz="18" w:space="0" w:color="auto"/>
            </w:tcBorders>
            <w:shd w:val="clear" w:color="auto" w:fill="D3EBC7"/>
            <w:vAlign w:val="center"/>
          </w:tcPr>
          <w:p w14:paraId="37C9F748" w14:textId="77777777" w:rsidR="00987FAF" w:rsidRPr="00BC3859" w:rsidRDefault="00987FAF" w:rsidP="001126CA">
            <w:pPr>
              <w:rPr>
                <w:sz w:val="22"/>
                <w:szCs w:val="22"/>
              </w:rPr>
            </w:pPr>
            <w:r w:rsidRPr="00BC3859">
              <w:rPr>
                <w:sz w:val="22"/>
                <w:szCs w:val="22"/>
              </w:rPr>
              <w:t>Leadership</w:t>
            </w:r>
          </w:p>
        </w:tc>
        <w:tc>
          <w:tcPr>
            <w:tcW w:w="8931" w:type="dxa"/>
            <w:tcBorders>
              <w:top w:val="single" w:sz="18" w:space="0" w:color="auto"/>
            </w:tcBorders>
            <w:shd w:val="clear" w:color="auto" w:fill="FFFFFF" w:themeFill="background1"/>
            <w:vAlign w:val="center"/>
          </w:tcPr>
          <w:p w14:paraId="5A206477" w14:textId="77777777" w:rsidR="00987FAF" w:rsidRPr="00BC3859" w:rsidRDefault="00987FAF" w:rsidP="001126CA">
            <w:pPr>
              <w:rPr>
                <w:sz w:val="22"/>
                <w:szCs w:val="22"/>
              </w:rPr>
            </w:pPr>
            <w:r w:rsidRPr="00BC3859">
              <w:rPr>
                <w:sz w:val="22"/>
                <w:szCs w:val="22"/>
              </w:rPr>
              <w:t>Inspiring and influencing others.</w:t>
            </w:r>
          </w:p>
        </w:tc>
        <w:tc>
          <w:tcPr>
            <w:tcW w:w="1275" w:type="dxa"/>
            <w:tcBorders>
              <w:top w:val="single" w:sz="18" w:space="0" w:color="auto"/>
            </w:tcBorders>
            <w:shd w:val="clear" w:color="auto" w:fill="FFFFFF" w:themeFill="background1"/>
            <w:vAlign w:val="center"/>
          </w:tcPr>
          <w:p w14:paraId="27BB04DF" w14:textId="77777777" w:rsidR="00987FAF" w:rsidRPr="00BC3859" w:rsidRDefault="00987FAF" w:rsidP="001126CA">
            <w:pPr>
              <w:rPr>
                <w:sz w:val="22"/>
                <w:szCs w:val="22"/>
              </w:rPr>
            </w:pPr>
          </w:p>
        </w:tc>
        <w:tc>
          <w:tcPr>
            <w:tcW w:w="1293" w:type="dxa"/>
            <w:tcBorders>
              <w:top w:val="single" w:sz="18" w:space="0" w:color="auto"/>
            </w:tcBorders>
            <w:shd w:val="clear" w:color="auto" w:fill="FFFFFF" w:themeFill="background1"/>
            <w:vAlign w:val="center"/>
          </w:tcPr>
          <w:p w14:paraId="4CB6981B" w14:textId="77777777" w:rsidR="00987FAF" w:rsidRPr="00BC3859" w:rsidRDefault="00987FAF" w:rsidP="001126CA">
            <w:pPr>
              <w:rPr>
                <w:sz w:val="22"/>
                <w:szCs w:val="22"/>
              </w:rPr>
            </w:pPr>
          </w:p>
        </w:tc>
        <w:tc>
          <w:tcPr>
            <w:tcW w:w="1290" w:type="dxa"/>
            <w:tcBorders>
              <w:top w:val="single" w:sz="18" w:space="0" w:color="auto"/>
            </w:tcBorders>
            <w:shd w:val="clear" w:color="auto" w:fill="FFFFFF" w:themeFill="background1"/>
            <w:vAlign w:val="center"/>
          </w:tcPr>
          <w:p w14:paraId="13F62D63" w14:textId="77777777" w:rsidR="00987FAF" w:rsidRPr="00BC3859" w:rsidRDefault="00987FAF" w:rsidP="001126CA">
            <w:pPr>
              <w:rPr>
                <w:sz w:val="22"/>
                <w:szCs w:val="22"/>
              </w:rPr>
            </w:pPr>
          </w:p>
        </w:tc>
      </w:tr>
      <w:tr w:rsidR="00987FAF" w14:paraId="5A6BF9A3" w14:textId="77777777" w:rsidTr="001126CA">
        <w:trPr>
          <w:trHeight w:hRule="exact" w:val="397"/>
          <w:tblHeader/>
        </w:trPr>
        <w:tc>
          <w:tcPr>
            <w:tcW w:w="1696" w:type="dxa"/>
            <w:vMerge/>
            <w:vAlign w:val="center"/>
          </w:tcPr>
          <w:p w14:paraId="08923F41" w14:textId="77777777" w:rsidR="00987FAF" w:rsidRPr="00BC3859" w:rsidRDefault="00987FAF" w:rsidP="001126CA">
            <w:pPr>
              <w:rPr>
                <w:sz w:val="22"/>
                <w:szCs w:val="22"/>
              </w:rPr>
            </w:pPr>
          </w:p>
        </w:tc>
        <w:tc>
          <w:tcPr>
            <w:tcW w:w="8931" w:type="dxa"/>
            <w:shd w:val="clear" w:color="auto" w:fill="FFFFFF" w:themeFill="background1"/>
            <w:vAlign w:val="center"/>
          </w:tcPr>
          <w:p w14:paraId="6D914A6C" w14:textId="77777777" w:rsidR="00987FAF" w:rsidRPr="00BC3859" w:rsidRDefault="00987FAF" w:rsidP="001126CA">
            <w:pPr>
              <w:rPr>
                <w:sz w:val="22"/>
                <w:szCs w:val="22"/>
              </w:rPr>
            </w:pPr>
            <w:r w:rsidRPr="00BC3859">
              <w:rPr>
                <w:sz w:val="22"/>
                <w:szCs w:val="22"/>
              </w:rPr>
              <w:t>Looking for common ground amongst people with different ideas and opinions.</w:t>
            </w:r>
          </w:p>
        </w:tc>
        <w:tc>
          <w:tcPr>
            <w:tcW w:w="1275" w:type="dxa"/>
            <w:shd w:val="clear" w:color="auto" w:fill="FFFFFF" w:themeFill="background1"/>
            <w:vAlign w:val="center"/>
          </w:tcPr>
          <w:p w14:paraId="79E0F8B5" w14:textId="77777777" w:rsidR="00987FAF" w:rsidRPr="00BC3859" w:rsidRDefault="00987FAF" w:rsidP="001126CA">
            <w:pPr>
              <w:rPr>
                <w:sz w:val="22"/>
                <w:szCs w:val="22"/>
              </w:rPr>
            </w:pPr>
          </w:p>
        </w:tc>
        <w:tc>
          <w:tcPr>
            <w:tcW w:w="1293" w:type="dxa"/>
            <w:shd w:val="clear" w:color="auto" w:fill="FFFFFF" w:themeFill="background1"/>
            <w:vAlign w:val="center"/>
          </w:tcPr>
          <w:p w14:paraId="46B2321D" w14:textId="77777777" w:rsidR="00987FAF" w:rsidRPr="00BC3859" w:rsidRDefault="00987FAF" w:rsidP="001126CA">
            <w:pPr>
              <w:rPr>
                <w:sz w:val="22"/>
                <w:szCs w:val="22"/>
              </w:rPr>
            </w:pPr>
          </w:p>
        </w:tc>
        <w:tc>
          <w:tcPr>
            <w:tcW w:w="1290" w:type="dxa"/>
            <w:shd w:val="clear" w:color="auto" w:fill="FFFFFF" w:themeFill="background1"/>
            <w:vAlign w:val="center"/>
          </w:tcPr>
          <w:p w14:paraId="3D394DD7" w14:textId="77777777" w:rsidR="00987FAF" w:rsidRPr="00BC3859" w:rsidRDefault="00987FAF" w:rsidP="001126CA">
            <w:pPr>
              <w:rPr>
                <w:sz w:val="22"/>
                <w:szCs w:val="22"/>
              </w:rPr>
            </w:pPr>
          </w:p>
        </w:tc>
      </w:tr>
      <w:tr w:rsidR="00987FAF" w14:paraId="75183EA3" w14:textId="77777777" w:rsidTr="001126CA">
        <w:trPr>
          <w:trHeight w:hRule="exact" w:val="397"/>
          <w:tblHeader/>
        </w:trPr>
        <w:tc>
          <w:tcPr>
            <w:tcW w:w="1696" w:type="dxa"/>
            <w:vMerge/>
            <w:vAlign w:val="center"/>
          </w:tcPr>
          <w:p w14:paraId="7B54B575" w14:textId="77777777" w:rsidR="00987FAF" w:rsidRPr="00BC3859" w:rsidRDefault="00987FAF" w:rsidP="001126CA">
            <w:pPr>
              <w:rPr>
                <w:sz w:val="22"/>
                <w:szCs w:val="22"/>
              </w:rPr>
            </w:pPr>
          </w:p>
        </w:tc>
        <w:tc>
          <w:tcPr>
            <w:tcW w:w="8931" w:type="dxa"/>
            <w:shd w:val="clear" w:color="auto" w:fill="FFFFFF" w:themeFill="background1"/>
            <w:vAlign w:val="center"/>
          </w:tcPr>
          <w:p w14:paraId="7BC24223" w14:textId="77777777" w:rsidR="00987FAF" w:rsidRPr="00BC3859" w:rsidRDefault="00987FAF" w:rsidP="001126CA">
            <w:pPr>
              <w:rPr>
                <w:sz w:val="22"/>
                <w:szCs w:val="22"/>
              </w:rPr>
            </w:pPr>
            <w:r w:rsidRPr="00BC3859">
              <w:rPr>
                <w:sz w:val="22"/>
                <w:szCs w:val="22"/>
              </w:rPr>
              <w:t>Finding opportunities to support others’ goals or ambitions.</w:t>
            </w:r>
          </w:p>
          <w:p w14:paraId="667023A3" w14:textId="77777777" w:rsidR="00987FAF" w:rsidRPr="00BC3859" w:rsidRDefault="00987FAF" w:rsidP="001126CA">
            <w:pPr>
              <w:rPr>
                <w:sz w:val="22"/>
                <w:szCs w:val="22"/>
              </w:rPr>
            </w:pPr>
          </w:p>
          <w:p w14:paraId="771405D8" w14:textId="77777777" w:rsidR="00987FAF" w:rsidRPr="00BC3859" w:rsidRDefault="00987FAF" w:rsidP="001126CA">
            <w:pPr>
              <w:rPr>
                <w:sz w:val="22"/>
                <w:szCs w:val="22"/>
              </w:rPr>
            </w:pPr>
          </w:p>
          <w:p w14:paraId="5631234F" w14:textId="77777777" w:rsidR="00987FAF" w:rsidRPr="00BC3859" w:rsidRDefault="00987FAF" w:rsidP="001126CA">
            <w:pPr>
              <w:rPr>
                <w:sz w:val="22"/>
                <w:szCs w:val="22"/>
              </w:rPr>
            </w:pPr>
          </w:p>
        </w:tc>
        <w:tc>
          <w:tcPr>
            <w:tcW w:w="1275" w:type="dxa"/>
            <w:shd w:val="clear" w:color="auto" w:fill="FFFFFF" w:themeFill="background1"/>
            <w:vAlign w:val="center"/>
          </w:tcPr>
          <w:p w14:paraId="362460A5" w14:textId="77777777" w:rsidR="00987FAF" w:rsidRPr="00BC3859" w:rsidRDefault="00987FAF" w:rsidP="001126CA">
            <w:pPr>
              <w:rPr>
                <w:sz w:val="22"/>
                <w:szCs w:val="22"/>
              </w:rPr>
            </w:pPr>
          </w:p>
        </w:tc>
        <w:tc>
          <w:tcPr>
            <w:tcW w:w="1293" w:type="dxa"/>
            <w:shd w:val="clear" w:color="auto" w:fill="FFFFFF" w:themeFill="background1"/>
            <w:vAlign w:val="center"/>
          </w:tcPr>
          <w:p w14:paraId="2C9C76B4" w14:textId="77777777" w:rsidR="00987FAF" w:rsidRPr="00BC3859" w:rsidRDefault="00987FAF" w:rsidP="001126CA">
            <w:pPr>
              <w:rPr>
                <w:sz w:val="22"/>
                <w:szCs w:val="22"/>
              </w:rPr>
            </w:pPr>
          </w:p>
        </w:tc>
        <w:tc>
          <w:tcPr>
            <w:tcW w:w="1290" w:type="dxa"/>
            <w:shd w:val="clear" w:color="auto" w:fill="FFFFFF" w:themeFill="background1"/>
            <w:vAlign w:val="center"/>
          </w:tcPr>
          <w:p w14:paraId="0982AC4A" w14:textId="77777777" w:rsidR="00987FAF" w:rsidRPr="00BC3859" w:rsidRDefault="00987FAF" w:rsidP="001126CA">
            <w:pPr>
              <w:rPr>
                <w:sz w:val="22"/>
                <w:szCs w:val="22"/>
              </w:rPr>
            </w:pPr>
          </w:p>
        </w:tc>
      </w:tr>
      <w:tr w:rsidR="00987FAF" w14:paraId="29300D05" w14:textId="77777777" w:rsidTr="001126CA">
        <w:trPr>
          <w:trHeight w:val="2825"/>
          <w:tblHeader/>
        </w:trPr>
        <w:tc>
          <w:tcPr>
            <w:tcW w:w="14485" w:type="dxa"/>
            <w:gridSpan w:val="5"/>
            <w:shd w:val="clear" w:color="auto" w:fill="FFFFFF" w:themeFill="background1"/>
          </w:tcPr>
          <w:p w14:paraId="3E27F66A" w14:textId="77777777" w:rsidR="00987FAF" w:rsidRPr="00BC3859" w:rsidRDefault="00987FAF" w:rsidP="001126CA">
            <w:pPr>
              <w:spacing w:before="120"/>
              <w:rPr>
                <w:i/>
                <w:iCs/>
                <w:sz w:val="22"/>
                <w:szCs w:val="22"/>
              </w:rPr>
            </w:pPr>
            <w:r w:rsidRPr="00BC3859">
              <w:rPr>
                <w:i/>
                <w:iCs/>
                <w:sz w:val="22"/>
                <w:szCs w:val="22"/>
              </w:rPr>
              <w:lastRenderedPageBreak/>
              <w:t xml:space="preserve">Is there anything else that you would like to share about your skills or experiences in engaging with others? This might include communities that you’re connected to. </w:t>
            </w:r>
          </w:p>
          <w:p w14:paraId="1E251C72" w14:textId="77777777" w:rsidR="00987FAF" w:rsidRPr="00BC3859" w:rsidRDefault="00987FAF" w:rsidP="001126CA">
            <w:pPr>
              <w:spacing w:before="120"/>
              <w:rPr>
                <w:i/>
                <w:iCs/>
                <w:sz w:val="22"/>
                <w:szCs w:val="22"/>
              </w:rPr>
            </w:pPr>
          </w:p>
          <w:p w14:paraId="10C11663" w14:textId="77777777" w:rsidR="00987FAF" w:rsidRPr="00BC3859" w:rsidRDefault="00987FAF" w:rsidP="001126CA">
            <w:pPr>
              <w:spacing w:before="120"/>
              <w:rPr>
                <w:i/>
                <w:iCs/>
                <w:sz w:val="22"/>
                <w:szCs w:val="22"/>
              </w:rPr>
            </w:pPr>
          </w:p>
          <w:p w14:paraId="5A8486B1" w14:textId="77777777" w:rsidR="00987FAF" w:rsidRPr="00BC3859" w:rsidRDefault="00987FAF" w:rsidP="001126CA">
            <w:pPr>
              <w:spacing w:before="120"/>
              <w:rPr>
                <w:i/>
                <w:iCs/>
                <w:sz w:val="22"/>
                <w:szCs w:val="22"/>
              </w:rPr>
            </w:pPr>
          </w:p>
        </w:tc>
      </w:tr>
      <w:tr w:rsidR="00987FAF" w14:paraId="7DC4D155" w14:textId="77777777" w:rsidTr="001126CA">
        <w:trPr>
          <w:trHeight w:val="841"/>
          <w:tblHeader/>
        </w:trPr>
        <w:tc>
          <w:tcPr>
            <w:tcW w:w="1696" w:type="dxa"/>
            <w:shd w:val="clear" w:color="auto" w:fill="D9D9D9" w:themeFill="background1" w:themeFillShade="D9"/>
            <w:vAlign w:val="center"/>
          </w:tcPr>
          <w:p w14:paraId="33702EB1" w14:textId="77777777" w:rsidR="00987FAF" w:rsidRPr="009330EA" w:rsidRDefault="00987FAF" w:rsidP="001126CA">
            <w:pPr>
              <w:rPr>
                <w:b/>
                <w:bCs/>
                <w:sz w:val="22"/>
                <w:szCs w:val="22"/>
              </w:rPr>
            </w:pPr>
            <w:r w:rsidRPr="009330EA">
              <w:rPr>
                <w:b/>
                <w:bCs/>
                <w:sz w:val="22"/>
                <w:szCs w:val="22"/>
              </w:rPr>
              <w:t>Skill area</w:t>
            </w:r>
          </w:p>
        </w:tc>
        <w:tc>
          <w:tcPr>
            <w:tcW w:w="8931" w:type="dxa"/>
            <w:shd w:val="clear" w:color="auto" w:fill="D9D9D9" w:themeFill="background1" w:themeFillShade="D9"/>
            <w:vAlign w:val="center"/>
          </w:tcPr>
          <w:p w14:paraId="71BC06C7" w14:textId="77777777" w:rsidR="00987FAF" w:rsidRPr="009330EA" w:rsidRDefault="00987FAF" w:rsidP="001126CA">
            <w:pPr>
              <w:rPr>
                <w:b/>
                <w:bCs/>
                <w:sz w:val="22"/>
                <w:szCs w:val="22"/>
              </w:rPr>
            </w:pPr>
            <w:r w:rsidRPr="009330EA">
              <w:rPr>
                <w:b/>
                <w:bCs/>
                <w:sz w:val="22"/>
                <w:szCs w:val="22"/>
              </w:rPr>
              <w:t>Description</w:t>
            </w:r>
          </w:p>
        </w:tc>
        <w:tc>
          <w:tcPr>
            <w:tcW w:w="1275" w:type="dxa"/>
            <w:shd w:val="clear" w:color="auto" w:fill="D9D9D9" w:themeFill="background1" w:themeFillShade="D9"/>
            <w:vAlign w:val="center"/>
          </w:tcPr>
          <w:p w14:paraId="555CEF43" w14:textId="77777777" w:rsidR="00987FAF" w:rsidRPr="009330EA" w:rsidRDefault="00987FAF" w:rsidP="001126CA">
            <w:pPr>
              <w:rPr>
                <w:b/>
                <w:bCs/>
                <w:sz w:val="22"/>
                <w:szCs w:val="22"/>
              </w:rPr>
            </w:pPr>
            <w:r w:rsidRPr="009330EA">
              <w:rPr>
                <w:b/>
                <w:bCs/>
                <w:sz w:val="22"/>
                <w:szCs w:val="22"/>
              </w:rPr>
              <w:t xml:space="preserve">1 - I am not very confident  </w:t>
            </w:r>
          </w:p>
        </w:tc>
        <w:tc>
          <w:tcPr>
            <w:tcW w:w="1293" w:type="dxa"/>
            <w:shd w:val="clear" w:color="auto" w:fill="D9D9D9" w:themeFill="background1" w:themeFillShade="D9"/>
            <w:vAlign w:val="center"/>
          </w:tcPr>
          <w:p w14:paraId="6953B7A0" w14:textId="77777777" w:rsidR="00987FAF" w:rsidRPr="009330EA" w:rsidRDefault="00987FAF" w:rsidP="001126CA">
            <w:pPr>
              <w:rPr>
                <w:b/>
                <w:bCs/>
                <w:sz w:val="22"/>
                <w:szCs w:val="22"/>
              </w:rPr>
            </w:pPr>
            <w:r w:rsidRPr="009330EA">
              <w:rPr>
                <w:b/>
                <w:bCs/>
                <w:sz w:val="22"/>
                <w:szCs w:val="22"/>
              </w:rPr>
              <w:t xml:space="preserve">2 - I am somewhat confident </w:t>
            </w:r>
          </w:p>
        </w:tc>
        <w:tc>
          <w:tcPr>
            <w:tcW w:w="1290" w:type="dxa"/>
            <w:shd w:val="clear" w:color="auto" w:fill="D9D9D9" w:themeFill="background1" w:themeFillShade="D9"/>
            <w:vAlign w:val="center"/>
          </w:tcPr>
          <w:p w14:paraId="4BB8709B" w14:textId="77777777" w:rsidR="00987FAF" w:rsidRPr="009330EA" w:rsidRDefault="00987FAF" w:rsidP="001126CA">
            <w:pPr>
              <w:rPr>
                <w:b/>
                <w:bCs/>
                <w:sz w:val="22"/>
                <w:szCs w:val="22"/>
              </w:rPr>
            </w:pPr>
            <w:r w:rsidRPr="009330EA">
              <w:rPr>
                <w:b/>
                <w:bCs/>
                <w:sz w:val="22"/>
                <w:szCs w:val="22"/>
              </w:rPr>
              <w:t xml:space="preserve">3 - I am very confident </w:t>
            </w:r>
          </w:p>
        </w:tc>
      </w:tr>
      <w:tr w:rsidR="00987FAF" w:rsidRPr="00D22797" w14:paraId="40E5699E" w14:textId="77777777" w:rsidTr="001126CA">
        <w:trPr>
          <w:trHeight w:val="564"/>
        </w:trPr>
        <w:tc>
          <w:tcPr>
            <w:tcW w:w="14485" w:type="dxa"/>
            <w:gridSpan w:val="5"/>
            <w:shd w:val="clear" w:color="auto" w:fill="D3EBC7"/>
            <w:vAlign w:val="center"/>
          </w:tcPr>
          <w:p w14:paraId="029FA0B8" w14:textId="77777777" w:rsidR="00987FAF" w:rsidRPr="009330EA" w:rsidRDefault="00987FAF" w:rsidP="001126CA">
            <w:pPr>
              <w:rPr>
                <w:sz w:val="22"/>
                <w:szCs w:val="22"/>
              </w:rPr>
            </w:pPr>
            <w:r w:rsidRPr="009330EA">
              <w:rPr>
                <w:b/>
                <w:bCs/>
                <w:sz w:val="22"/>
                <w:szCs w:val="22"/>
              </w:rPr>
              <w:t>Personal qualities:</w:t>
            </w:r>
            <w:r w:rsidRPr="009330EA">
              <w:rPr>
                <w:sz w:val="22"/>
                <w:szCs w:val="22"/>
              </w:rPr>
              <w:t xml:space="preserve"> Preferences, abilities and behaviours that impact how you think and work</w:t>
            </w:r>
          </w:p>
        </w:tc>
      </w:tr>
      <w:tr w:rsidR="00987FAF" w:rsidRPr="00D22797" w14:paraId="0069F369" w14:textId="77777777" w:rsidTr="001126CA">
        <w:trPr>
          <w:trHeight w:hRule="exact" w:val="397"/>
        </w:trPr>
        <w:tc>
          <w:tcPr>
            <w:tcW w:w="1696" w:type="dxa"/>
            <w:vMerge w:val="restart"/>
            <w:tcBorders>
              <w:top w:val="single" w:sz="18" w:space="0" w:color="auto"/>
            </w:tcBorders>
            <w:shd w:val="clear" w:color="auto" w:fill="D3EBC7"/>
            <w:vAlign w:val="center"/>
          </w:tcPr>
          <w:p w14:paraId="3C11A3C6" w14:textId="77777777" w:rsidR="00987FAF" w:rsidRPr="009330EA" w:rsidRDefault="00987FAF" w:rsidP="001126CA">
            <w:pPr>
              <w:spacing w:line="259" w:lineRule="auto"/>
              <w:rPr>
                <w:sz w:val="22"/>
                <w:szCs w:val="22"/>
              </w:rPr>
            </w:pPr>
            <w:r w:rsidRPr="009330EA">
              <w:rPr>
                <w:sz w:val="22"/>
                <w:szCs w:val="22"/>
              </w:rPr>
              <w:t>Working style</w:t>
            </w:r>
          </w:p>
        </w:tc>
        <w:tc>
          <w:tcPr>
            <w:tcW w:w="8931" w:type="dxa"/>
            <w:tcBorders>
              <w:top w:val="single" w:sz="18" w:space="0" w:color="auto"/>
            </w:tcBorders>
            <w:vAlign w:val="center"/>
          </w:tcPr>
          <w:p w14:paraId="0BC4B774" w14:textId="77777777" w:rsidR="00987FAF" w:rsidRPr="009330EA" w:rsidRDefault="00987FAF" w:rsidP="001126CA">
            <w:pPr>
              <w:spacing w:before="60" w:after="60"/>
              <w:rPr>
                <w:sz w:val="22"/>
                <w:szCs w:val="22"/>
              </w:rPr>
            </w:pPr>
            <w:r w:rsidRPr="009330EA">
              <w:rPr>
                <w:sz w:val="22"/>
                <w:szCs w:val="22"/>
              </w:rPr>
              <w:t xml:space="preserve">Working with others. </w:t>
            </w:r>
          </w:p>
        </w:tc>
        <w:tc>
          <w:tcPr>
            <w:tcW w:w="1275" w:type="dxa"/>
            <w:tcBorders>
              <w:top w:val="single" w:sz="18" w:space="0" w:color="auto"/>
            </w:tcBorders>
            <w:vAlign w:val="center"/>
          </w:tcPr>
          <w:p w14:paraId="14BE8C6C" w14:textId="77777777" w:rsidR="00987FAF" w:rsidRPr="009330EA" w:rsidRDefault="00987FAF" w:rsidP="001126CA">
            <w:pPr>
              <w:rPr>
                <w:rFonts w:cstheme="minorHAnsi"/>
                <w:sz w:val="22"/>
                <w:szCs w:val="22"/>
              </w:rPr>
            </w:pPr>
          </w:p>
        </w:tc>
        <w:tc>
          <w:tcPr>
            <w:tcW w:w="1293" w:type="dxa"/>
            <w:tcBorders>
              <w:top w:val="single" w:sz="18" w:space="0" w:color="auto"/>
            </w:tcBorders>
            <w:vAlign w:val="center"/>
          </w:tcPr>
          <w:p w14:paraId="6D1DD64F" w14:textId="77777777" w:rsidR="00987FAF" w:rsidRPr="009330EA" w:rsidRDefault="00987FAF" w:rsidP="001126CA">
            <w:pPr>
              <w:rPr>
                <w:rFonts w:cstheme="minorHAnsi"/>
                <w:sz w:val="22"/>
                <w:szCs w:val="22"/>
              </w:rPr>
            </w:pPr>
          </w:p>
        </w:tc>
        <w:tc>
          <w:tcPr>
            <w:tcW w:w="1290" w:type="dxa"/>
            <w:tcBorders>
              <w:top w:val="single" w:sz="18" w:space="0" w:color="auto"/>
            </w:tcBorders>
            <w:vAlign w:val="center"/>
          </w:tcPr>
          <w:p w14:paraId="2CB3950E" w14:textId="77777777" w:rsidR="00987FAF" w:rsidRPr="009330EA" w:rsidRDefault="00987FAF" w:rsidP="001126CA">
            <w:pPr>
              <w:rPr>
                <w:rFonts w:cstheme="minorHAnsi"/>
                <w:sz w:val="22"/>
                <w:szCs w:val="22"/>
              </w:rPr>
            </w:pPr>
          </w:p>
        </w:tc>
      </w:tr>
      <w:tr w:rsidR="00987FAF" w:rsidRPr="00D22797" w14:paraId="6FDB3E7D" w14:textId="77777777" w:rsidTr="001126CA">
        <w:trPr>
          <w:trHeight w:hRule="exact" w:val="397"/>
        </w:trPr>
        <w:tc>
          <w:tcPr>
            <w:tcW w:w="1696" w:type="dxa"/>
            <w:vMerge/>
            <w:vAlign w:val="center"/>
          </w:tcPr>
          <w:p w14:paraId="7BABB4E5" w14:textId="77777777" w:rsidR="00987FAF" w:rsidRPr="009330EA" w:rsidRDefault="00987FAF" w:rsidP="001126CA">
            <w:pPr>
              <w:rPr>
                <w:rFonts w:cstheme="minorHAnsi"/>
                <w:sz w:val="22"/>
                <w:szCs w:val="22"/>
              </w:rPr>
            </w:pPr>
          </w:p>
        </w:tc>
        <w:tc>
          <w:tcPr>
            <w:tcW w:w="8931" w:type="dxa"/>
            <w:vAlign w:val="center"/>
          </w:tcPr>
          <w:p w14:paraId="0547A66A" w14:textId="77777777" w:rsidR="00987FAF" w:rsidRPr="009330EA" w:rsidRDefault="00987FAF" w:rsidP="001126CA">
            <w:pPr>
              <w:spacing w:before="60" w:after="60"/>
              <w:rPr>
                <w:sz w:val="22"/>
                <w:szCs w:val="22"/>
              </w:rPr>
            </w:pPr>
            <w:r w:rsidRPr="009330EA">
              <w:rPr>
                <w:sz w:val="22"/>
                <w:szCs w:val="22"/>
              </w:rPr>
              <w:t>Working independently.</w:t>
            </w:r>
          </w:p>
        </w:tc>
        <w:tc>
          <w:tcPr>
            <w:tcW w:w="1275" w:type="dxa"/>
            <w:vAlign w:val="center"/>
          </w:tcPr>
          <w:p w14:paraId="28C7DDB1" w14:textId="77777777" w:rsidR="00987FAF" w:rsidRPr="009330EA" w:rsidRDefault="00987FAF" w:rsidP="001126CA">
            <w:pPr>
              <w:rPr>
                <w:rFonts w:cstheme="minorHAnsi"/>
                <w:sz w:val="22"/>
                <w:szCs w:val="22"/>
              </w:rPr>
            </w:pPr>
          </w:p>
        </w:tc>
        <w:tc>
          <w:tcPr>
            <w:tcW w:w="1293" w:type="dxa"/>
            <w:vAlign w:val="center"/>
          </w:tcPr>
          <w:p w14:paraId="16909716" w14:textId="77777777" w:rsidR="00987FAF" w:rsidRPr="009330EA" w:rsidRDefault="00987FAF" w:rsidP="001126CA">
            <w:pPr>
              <w:rPr>
                <w:rFonts w:cstheme="minorHAnsi"/>
                <w:sz w:val="22"/>
                <w:szCs w:val="22"/>
              </w:rPr>
            </w:pPr>
          </w:p>
        </w:tc>
        <w:tc>
          <w:tcPr>
            <w:tcW w:w="1290" w:type="dxa"/>
            <w:vAlign w:val="center"/>
          </w:tcPr>
          <w:p w14:paraId="4400DAEB" w14:textId="77777777" w:rsidR="00987FAF" w:rsidRPr="009330EA" w:rsidRDefault="00987FAF" w:rsidP="001126CA">
            <w:pPr>
              <w:rPr>
                <w:rFonts w:cstheme="minorHAnsi"/>
                <w:sz w:val="22"/>
                <w:szCs w:val="22"/>
              </w:rPr>
            </w:pPr>
          </w:p>
        </w:tc>
      </w:tr>
      <w:tr w:rsidR="00987FAF" w:rsidRPr="00D22797" w14:paraId="6E6EE606" w14:textId="77777777" w:rsidTr="001126CA">
        <w:trPr>
          <w:trHeight w:hRule="exact" w:val="397"/>
        </w:trPr>
        <w:tc>
          <w:tcPr>
            <w:tcW w:w="1696" w:type="dxa"/>
            <w:vMerge/>
            <w:vAlign w:val="center"/>
          </w:tcPr>
          <w:p w14:paraId="48F92870" w14:textId="77777777" w:rsidR="00987FAF" w:rsidRPr="009330EA" w:rsidRDefault="00987FAF" w:rsidP="001126CA">
            <w:pPr>
              <w:rPr>
                <w:rFonts w:cstheme="minorHAnsi"/>
                <w:sz w:val="22"/>
                <w:szCs w:val="22"/>
              </w:rPr>
            </w:pPr>
          </w:p>
        </w:tc>
        <w:tc>
          <w:tcPr>
            <w:tcW w:w="8931" w:type="dxa"/>
            <w:vAlign w:val="center"/>
          </w:tcPr>
          <w:p w14:paraId="1991213D" w14:textId="77777777" w:rsidR="00987FAF" w:rsidRPr="009330EA" w:rsidRDefault="00987FAF" w:rsidP="001126CA">
            <w:pPr>
              <w:spacing w:before="60" w:after="60"/>
              <w:rPr>
                <w:sz w:val="22"/>
                <w:szCs w:val="22"/>
              </w:rPr>
            </w:pPr>
            <w:r w:rsidRPr="009330EA">
              <w:rPr>
                <w:sz w:val="22"/>
                <w:szCs w:val="22"/>
              </w:rPr>
              <w:t>Participating in formal group settings like committees, advisory groups or working parties</w:t>
            </w:r>
            <w:r>
              <w:rPr>
                <w:sz w:val="22"/>
                <w:szCs w:val="22"/>
              </w:rPr>
              <w:t>.</w:t>
            </w:r>
          </w:p>
        </w:tc>
        <w:tc>
          <w:tcPr>
            <w:tcW w:w="1275" w:type="dxa"/>
            <w:vAlign w:val="center"/>
          </w:tcPr>
          <w:p w14:paraId="6FB4DEC0" w14:textId="77777777" w:rsidR="00987FAF" w:rsidRPr="009330EA" w:rsidRDefault="00987FAF" w:rsidP="001126CA">
            <w:pPr>
              <w:rPr>
                <w:rFonts w:cstheme="minorHAnsi"/>
                <w:sz w:val="22"/>
                <w:szCs w:val="22"/>
              </w:rPr>
            </w:pPr>
          </w:p>
        </w:tc>
        <w:tc>
          <w:tcPr>
            <w:tcW w:w="1293" w:type="dxa"/>
            <w:vAlign w:val="center"/>
          </w:tcPr>
          <w:p w14:paraId="08D2516E" w14:textId="77777777" w:rsidR="00987FAF" w:rsidRPr="009330EA" w:rsidRDefault="00987FAF" w:rsidP="001126CA">
            <w:pPr>
              <w:rPr>
                <w:rFonts w:cstheme="minorHAnsi"/>
                <w:sz w:val="22"/>
                <w:szCs w:val="22"/>
              </w:rPr>
            </w:pPr>
          </w:p>
        </w:tc>
        <w:tc>
          <w:tcPr>
            <w:tcW w:w="1290" w:type="dxa"/>
            <w:vAlign w:val="center"/>
          </w:tcPr>
          <w:p w14:paraId="078AAF2C" w14:textId="77777777" w:rsidR="00987FAF" w:rsidRPr="009330EA" w:rsidRDefault="00987FAF" w:rsidP="001126CA">
            <w:pPr>
              <w:rPr>
                <w:rFonts w:cstheme="minorHAnsi"/>
                <w:sz w:val="22"/>
                <w:szCs w:val="22"/>
              </w:rPr>
            </w:pPr>
          </w:p>
        </w:tc>
      </w:tr>
      <w:tr w:rsidR="00987FAF" w14:paraId="3A8548BD" w14:textId="77777777" w:rsidTr="001126CA">
        <w:trPr>
          <w:trHeight w:hRule="exact" w:val="397"/>
        </w:trPr>
        <w:tc>
          <w:tcPr>
            <w:tcW w:w="1696" w:type="dxa"/>
            <w:vMerge/>
            <w:vAlign w:val="center"/>
          </w:tcPr>
          <w:p w14:paraId="2F7B797A" w14:textId="77777777" w:rsidR="00987FAF" w:rsidRPr="009330EA" w:rsidRDefault="00987FAF" w:rsidP="001126CA">
            <w:pPr>
              <w:rPr>
                <w:sz w:val="22"/>
                <w:szCs w:val="22"/>
              </w:rPr>
            </w:pPr>
          </w:p>
        </w:tc>
        <w:tc>
          <w:tcPr>
            <w:tcW w:w="8931" w:type="dxa"/>
            <w:vAlign w:val="center"/>
          </w:tcPr>
          <w:p w14:paraId="2EF01C8E" w14:textId="77777777" w:rsidR="00987FAF" w:rsidRPr="009330EA" w:rsidRDefault="00987FAF" w:rsidP="001126CA">
            <w:pPr>
              <w:rPr>
                <w:sz w:val="22"/>
                <w:szCs w:val="22"/>
              </w:rPr>
            </w:pPr>
            <w:r w:rsidRPr="009330EA">
              <w:rPr>
                <w:sz w:val="22"/>
                <w:szCs w:val="22"/>
              </w:rPr>
              <w:t>Regularly committing to the same group or project over a long period of time.</w:t>
            </w:r>
          </w:p>
        </w:tc>
        <w:tc>
          <w:tcPr>
            <w:tcW w:w="1275" w:type="dxa"/>
            <w:vAlign w:val="center"/>
          </w:tcPr>
          <w:p w14:paraId="4C844841" w14:textId="77777777" w:rsidR="00987FAF" w:rsidRPr="009330EA" w:rsidRDefault="00987FAF" w:rsidP="001126CA">
            <w:pPr>
              <w:rPr>
                <w:sz w:val="22"/>
                <w:szCs w:val="22"/>
              </w:rPr>
            </w:pPr>
          </w:p>
        </w:tc>
        <w:tc>
          <w:tcPr>
            <w:tcW w:w="1293" w:type="dxa"/>
            <w:vAlign w:val="center"/>
          </w:tcPr>
          <w:p w14:paraId="09D4C932" w14:textId="77777777" w:rsidR="00987FAF" w:rsidRPr="009330EA" w:rsidRDefault="00987FAF" w:rsidP="001126CA">
            <w:pPr>
              <w:rPr>
                <w:sz w:val="22"/>
                <w:szCs w:val="22"/>
              </w:rPr>
            </w:pPr>
          </w:p>
        </w:tc>
        <w:tc>
          <w:tcPr>
            <w:tcW w:w="1290" w:type="dxa"/>
            <w:vAlign w:val="center"/>
          </w:tcPr>
          <w:p w14:paraId="43374600" w14:textId="77777777" w:rsidR="00987FAF" w:rsidRPr="009330EA" w:rsidRDefault="00987FAF" w:rsidP="001126CA">
            <w:pPr>
              <w:rPr>
                <w:sz w:val="22"/>
                <w:szCs w:val="22"/>
              </w:rPr>
            </w:pPr>
          </w:p>
        </w:tc>
      </w:tr>
      <w:tr w:rsidR="00987FAF" w:rsidRPr="00D22797" w14:paraId="18E1BE19" w14:textId="77777777" w:rsidTr="001126CA">
        <w:trPr>
          <w:trHeight w:hRule="exact" w:val="397"/>
        </w:trPr>
        <w:tc>
          <w:tcPr>
            <w:tcW w:w="1696" w:type="dxa"/>
            <w:vMerge/>
            <w:vAlign w:val="center"/>
          </w:tcPr>
          <w:p w14:paraId="2644533A" w14:textId="77777777" w:rsidR="00987FAF" w:rsidRPr="009330EA" w:rsidRDefault="00987FAF" w:rsidP="001126CA">
            <w:pPr>
              <w:rPr>
                <w:rFonts w:cstheme="minorHAnsi"/>
                <w:sz w:val="22"/>
                <w:szCs w:val="22"/>
              </w:rPr>
            </w:pPr>
          </w:p>
        </w:tc>
        <w:tc>
          <w:tcPr>
            <w:tcW w:w="8931" w:type="dxa"/>
            <w:tcBorders>
              <w:bottom w:val="single" w:sz="18" w:space="0" w:color="auto"/>
            </w:tcBorders>
            <w:vAlign w:val="center"/>
          </w:tcPr>
          <w:p w14:paraId="2639A65F" w14:textId="77777777" w:rsidR="00987FAF" w:rsidRPr="009330EA" w:rsidRDefault="00987FAF" w:rsidP="001126CA">
            <w:pPr>
              <w:spacing w:before="60" w:after="60"/>
              <w:rPr>
                <w:sz w:val="22"/>
                <w:szCs w:val="22"/>
              </w:rPr>
            </w:pPr>
            <w:r w:rsidRPr="009330EA">
              <w:rPr>
                <w:sz w:val="22"/>
                <w:szCs w:val="22"/>
              </w:rPr>
              <w:t>Ability to move between different roles and activities with flexibility.</w:t>
            </w:r>
          </w:p>
        </w:tc>
        <w:tc>
          <w:tcPr>
            <w:tcW w:w="1275" w:type="dxa"/>
            <w:tcBorders>
              <w:bottom w:val="single" w:sz="18" w:space="0" w:color="auto"/>
            </w:tcBorders>
            <w:vAlign w:val="center"/>
          </w:tcPr>
          <w:p w14:paraId="0CB05D3C" w14:textId="77777777" w:rsidR="00987FAF" w:rsidRPr="009330EA" w:rsidRDefault="00987FAF" w:rsidP="001126CA">
            <w:pPr>
              <w:rPr>
                <w:rFonts w:cstheme="minorHAnsi"/>
                <w:sz w:val="22"/>
                <w:szCs w:val="22"/>
              </w:rPr>
            </w:pPr>
          </w:p>
        </w:tc>
        <w:tc>
          <w:tcPr>
            <w:tcW w:w="1293" w:type="dxa"/>
            <w:tcBorders>
              <w:bottom w:val="single" w:sz="18" w:space="0" w:color="auto"/>
            </w:tcBorders>
            <w:vAlign w:val="center"/>
          </w:tcPr>
          <w:p w14:paraId="64F58EA7" w14:textId="77777777" w:rsidR="00987FAF" w:rsidRPr="009330EA" w:rsidRDefault="00987FAF" w:rsidP="001126CA">
            <w:pPr>
              <w:rPr>
                <w:rFonts w:cstheme="minorHAnsi"/>
                <w:sz w:val="22"/>
                <w:szCs w:val="22"/>
              </w:rPr>
            </w:pPr>
          </w:p>
        </w:tc>
        <w:tc>
          <w:tcPr>
            <w:tcW w:w="1290" w:type="dxa"/>
            <w:tcBorders>
              <w:bottom w:val="single" w:sz="18" w:space="0" w:color="auto"/>
            </w:tcBorders>
            <w:vAlign w:val="center"/>
          </w:tcPr>
          <w:p w14:paraId="3B6E7DED" w14:textId="77777777" w:rsidR="00987FAF" w:rsidRPr="009330EA" w:rsidRDefault="00987FAF" w:rsidP="001126CA">
            <w:pPr>
              <w:rPr>
                <w:rFonts w:cstheme="minorHAnsi"/>
                <w:sz w:val="22"/>
                <w:szCs w:val="22"/>
              </w:rPr>
            </w:pPr>
          </w:p>
        </w:tc>
      </w:tr>
      <w:tr w:rsidR="00987FAF" w:rsidRPr="00D22797" w14:paraId="6AA1E374" w14:textId="77777777" w:rsidTr="001126CA">
        <w:trPr>
          <w:trHeight w:hRule="exact" w:val="397"/>
        </w:trPr>
        <w:tc>
          <w:tcPr>
            <w:tcW w:w="1696" w:type="dxa"/>
            <w:vMerge w:val="restart"/>
            <w:tcBorders>
              <w:top w:val="single" w:sz="18" w:space="0" w:color="auto"/>
            </w:tcBorders>
            <w:shd w:val="clear" w:color="auto" w:fill="D3EBC7"/>
            <w:vAlign w:val="center"/>
          </w:tcPr>
          <w:p w14:paraId="2746861F" w14:textId="77777777" w:rsidR="00987FAF" w:rsidRPr="009330EA" w:rsidRDefault="00987FAF" w:rsidP="001126CA">
            <w:pPr>
              <w:rPr>
                <w:sz w:val="22"/>
                <w:szCs w:val="22"/>
              </w:rPr>
            </w:pPr>
            <w:r w:rsidRPr="009330EA">
              <w:rPr>
                <w:sz w:val="22"/>
                <w:szCs w:val="22"/>
              </w:rPr>
              <w:t>Ethical behaviour</w:t>
            </w:r>
          </w:p>
        </w:tc>
        <w:tc>
          <w:tcPr>
            <w:tcW w:w="8931" w:type="dxa"/>
            <w:tcBorders>
              <w:top w:val="single" w:sz="18" w:space="0" w:color="auto"/>
            </w:tcBorders>
            <w:vAlign w:val="center"/>
          </w:tcPr>
          <w:p w14:paraId="57942036" w14:textId="77777777" w:rsidR="00987FAF" w:rsidRPr="009330EA" w:rsidRDefault="00987FAF" w:rsidP="001126CA">
            <w:pPr>
              <w:spacing w:before="60" w:after="60"/>
              <w:rPr>
                <w:sz w:val="22"/>
                <w:szCs w:val="22"/>
              </w:rPr>
            </w:pPr>
            <w:r w:rsidRPr="009330EA">
              <w:rPr>
                <w:sz w:val="22"/>
                <w:szCs w:val="22"/>
              </w:rPr>
              <w:t>Conducting myself in a fair and honest way.</w:t>
            </w:r>
          </w:p>
        </w:tc>
        <w:tc>
          <w:tcPr>
            <w:tcW w:w="1275" w:type="dxa"/>
            <w:tcBorders>
              <w:top w:val="single" w:sz="18" w:space="0" w:color="auto"/>
            </w:tcBorders>
            <w:vAlign w:val="center"/>
          </w:tcPr>
          <w:p w14:paraId="68A4A65C" w14:textId="77777777" w:rsidR="00987FAF" w:rsidRPr="009330EA" w:rsidRDefault="00987FAF" w:rsidP="001126CA">
            <w:pPr>
              <w:rPr>
                <w:rFonts w:cstheme="minorHAnsi"/>
                <w:sz w:val="22"/>
                <w:szCs w:val="22"/>
              </w:rPr>
            </w:pPr>
          </w:p>
        </w:tc>
        <w:tc>
          <w:tcPr>
            <w:tcW w:w="1293" w:type="dxa"/>
            <w:tcBorders>
              <w:top w:val="single" w:sz="18" w:space="0" w:color="auto"/>
            </w:tcBorders>
            <w:vAlign w:val="center"/>
          </w:tcPr>
          <w:p w14:paraId="0F8F0319" w14:textId="77777777" w:rsidR="00987FAF" w:rsidRPr="009330EA" w:rsidRDefault="00987FAF" w:rsidP="001126CA">
            <w:pPr>
              <w:rPr>
                <w:rFonts w:cstheme="minorHAnsi"/>
                <w:sz w:val="22"/>
                <w:szCs w:val="22"/>
              </w:rPr>
            </w:pPr>
          </w:p>
        </w:tc>
        <w:tc>
          <w:tcPr>
            <w:tcW w:w="1290" w:type="dxa"/>
            <w:tcBorders>
              <w:top w:val="single" w:sz="18" w:space="0" w:color="auto"/>
            </w:tcBorders>
            <w:vAlign w:val="center"/>
          </w:tcPr>
          <w:p w14:paraId="7C768A3B" w14:textId="77777777" w:rsidR="00987FAF" w:rsidRPr="009330EA" w:rsidRDefault="00987FAF" w:rsidP="001126CA">
            <w:pPr>
              <w:rPr>
                <w:rFonts w:cstheme="minorHAnsi"/>
                <w:sz w:val="22"/>
                <w:szCs w:val="22"/>
              </w:rPr>
            </w:pPr>
          </w:p>
        </w:tc>
      </w:tr>
      <w:tr w:rsidR="00987FAF" w:rsidRPr="00D22797" w14:paraId="3E8FEE5A" w14:textId="77777777" w:rsidTr="001126CA">
        <w:trPr>
          <w:trHeight w:hRule="exact" w:val="397"/>
        </w:trPr>
        <w:tc>
          <w:tcPr>
            <w:tcW w:w="1696" w:type="dxa"/>
            <w:vMerge/>
            <w:vAlign w:val="center"/>
          </w:tcPr>
          <w:p w14:paraId="5F9FDA3E" w14:textId="77777777" w:rsidR="00987FAF" w:rsidRPr="009330EA" w:rsidRDefault="00987FAF" w:rsidP="001126CA">
            <w:pPr>
              <w:rPr>
                <w:rFonts w:cstheme="minorHAnsi"/>
                <w:sz w:val="22"/>
                <w:szCs w:val="22"/>
              </w:rPr>
            </w:pPr>
          </w:p>
        </w:tc>
        <w:tc>
          <w:tcPr>
            <w:tcW w:w="8931" w:type="dxa"/>
            <w:vAlign w:val="center"/>
          </w:tcPr>
          <w:p w14:paraId="12845517" w14:textId="77777777" w:rsidR="00987FAF" w:rsidRPr="009330EA" w:rsidRDefault="00987FAF" w:rsidP="001126CA">
            <w:pPr>
              <w:rPr>
                <w:sz w:val="22"/>
                <w:szCs w:val="22"/>
              </w:rPr>
            </w:pPr>
            <w:r w:rsidRPr="009330EA">
              <w:rPr>
                <w:sz w:val="22"/>
                <w:szCs w:val="22"/>
              </w:rPr>
              <w:t xml:space="preserve">Keeping information that may be private or confidential to myself. </w:t>
            </w:r>
          </w:p>
        </w:tc>
        <w:tc>
          <w:tcPr>
            <w:tcW w:w="1275" w:type="dxa"/>
            <w:vAlign w:val="center"/>
          </w:tcPr>
          <w:p w14:paraId="79C121A7" w14:textId="77777777" w:rsidR="00987FAF" w:rsidRPr="009330EA" w:rsidRDefault="00987FAF" w:rsidP="001126CA">
            <w:pPr>
              <w:rPr>
                <w:rFonts w:cstheme="minorHAnsi"/>
                <w:sz w:val="22"/>
                <w:szCs w:val="22"/>
              </w:rPr>
            </w:pPr>
          </w:p>
        </w:tc>
        <w:tc>
          <w:tcPr>
            <w:tcW w:w="1293" w:type="dxa"/>
            <w:vAlign w:val="center"/>
          </w:tcPr>
          <w:p w14:paraId="0134FCC2" w14:textId="77777777" w:rsidR="00987FAF" w:rsidRPr="009330EA" w:rsidRDefault="00987FAF" w:rsidP="001126CA">
            <w:pPr>
              <w:rPr>
                <w:rFonts w:cstheme="minorHAnsi"/>
                <w:sz w:val="22"/>
                <w:szCs w:val="22"/>
              </w:rPr>
            </w:pPr>
          </w:p>
        </w:tc>
        <w:tc>
          <w:tcPr>
            <w:tcW w:w="1290" w:type="dxa"/>
            <w:vAlign w:val="center"/>
          </w:tcPr>
          <w:p w14:paraId="68D13FF8" w14:textId="77777777" w:rsidR="00987FAF" w:rsidRPr="009330EA" w:rsidRDefault="00987FAF" w:rsidP="001126CA">
            <w:pPr>
              <w:rPr>
                <w:rFonts w:cstheme="minorHAnsi"/>
                <w:sz w:val="22"/>
                <w:szCs w:val="22"/>
              </w:rPr>
            </w:pPr>
          </w:p>
        </w:tc>
      </w:tr>
      <w:tr w:rsidR="00987FAF" w14:paraId="7FD2118F" w14:textId="77777777" w:rsidTr="001126CA">
        <w:trPr>
          <w:trHeight w:hRule="exact" w:val="397"/>
        </w:trPr>
        <w:tc>
          <w:tcPr>
            <w:tcW w:w="1696" w:type="dxa"/>
            <w:vMerge/>
            <w:vAlign w:val="center"/>
          </w:tcPr>
          <w:p w14:paraId="32B7CF28" w14:textId="77777777" w:rsidR="00987FAF" w:rsidRPr="009330EA" w:rsidRDefault="00987FAF" w:rsidP="001126CA">
            <w:pPr>
              <w:rPr>
                <w:sz w:val="22"/>
                <w:szCs w:val="22"/>
              </w:rPr>
            </w:pPr>
          </w:p>
        </w:tc>
        <w:tc>
          <w:tcPr>
            <w:tcW w:w="8931" w:type="dxa"/>
            <w:vAlign w:val="center"/>
          </w:tcPr>
          <w:p w14:paraId="509310EA" w14:textId="77777777" w:rsidR="00987FAF" w:rsidRPr="009330EA" w:rsidRDefault="00987FAF" w:rsidP="001126CA">
            <w:pPr>
              <w:rPr>
                <w:sz w:val="22"/>
                <w:szCs w:val="22"/>
              </w:rPr>
            </w:pPr>
            <w:r w:rsidRPr="009330EA">
              <w:rPr>
                <w:sz w:val="22"/>
                <w:szCs w:val="22"/>
              </w:rPr>
              <w:t xml:space="preserve">Understanding what to declare as conflicts of interest and being able </w:t>
            </w:r>
            <w:r>
              <w:rPr>
                <w:sz w:val="22"/>
                <w:szCs w:val="22"/>
              </w:rPr>
              <w:t xml:space="preserve">to </w:t>
            </w:r>
            <w:r w:rsidRPr="009330EA">
              <w:rPr>
                <w:sz w:val="22"/>
                <w:szCs w:val="22"/>
              </w:rPr>
              <w:t>do so.</w:t>
            </w:r>
          </w:p>
        </w:tc>
        <w:tc>
          <w:tcPr>
            <w:tcW w:w="1275" w:type="dxa"/>
            <w:vAlign w:val="center"/>
          </w:tcPr>
          <w:p w14:paraId="34FCC39D" w14:textId="77777777" w:rsidR="00987FAF" w:rsidRPr="009330EA" w:rsidRDefault="00987FAF" w:rsidP="001126CA">
            <w:pPr>
              <w:rPr>
                <w:sz w:val="22"/>
                <w:szCs w:val="22"/>
              </w:rPr>
            </w:pPr>
          </w:p>
        </w:tc>
        <w:tc>
          <w:tcPr>
            <w:tcW w:w="1293" w:type="dxa"/>
            <w:vAlign w:val="center"/>
          </w:tcPr>
          <w:p w14:paraId="5FE9395F" w14:textId="77777777" w:rsidR="00987FAF" w:rsidRPr="009330EA" w:rsidRDefault="00987FAF" w:rsidP="001126CA">
            <w:pPr>
              <w:rPr>
                <w:sz w:val="22"/>
                <w:szCs w:val="22"/>
              </w:rPr>
            </w:pPr>
          </w:p>
        </w:tc>
        <w:tc>
          <w:tcPr>
            <w:tcW w:w="1290" w:type="dxa"/>
            <w:vAlign w:val="center"/>
          </w:tcPr>
          <w:p w14:paraId="114ADB77" w14:textId="77777777" w:rsidR="00987FAF" w:rsidRPr="009330EA" w:rsidRDefault="00987FAF" w:rsidP="001126CA">
            <w:pPr>
              <w:rPr>
                <w:sz w:val="22"/>
                <w:szCs w:val="22"/>
              </w:rPr>
            </w:pPr>
          </w:p>
        </w:tc>
      </w:tr>
      <w:tr w:rsidR="00987FAF" w14:paraId="7B00BC20" w14:textId="77777777" w:rsidTr="001126CA">
        <w:trPr>
          <w:trHeight w:hRule="exact" w:val="397"/>
        </w:trPr>
        <w:tc>
          <w:tcPr>
            <w:tcW w:w="1696" w:type="dxa"/>
            <w:vMerge/>
            <w:vAlign w:val="center"/>
          </w:tcPr>
          <w:p w14:paraId="38F89708" w14:textId="77777777" w:rsidR="00987FAF" w:rsidRPr="009330EA" w:rsidRDefault="00987FAF" w:rsidP="001126CA">
            <w:pPr>
              <w:rPr>
                <w:sz w:val="22"/>
                <w:szCs w:val="22"/>
              </w:rPr>
            </w:pPr>
          </w:p>
        </w:tc>
        <w:tc>
          <w:tcPr>
            <w:tcW w:w="8931" w:type="dxa"/>
            <w:tcBorders>
              <w:bottom w:val="single" w:sz="18" w:space="0" w:color="auto"/>
            </w:tcBorders>
            <w:vAlign w:val="center"/>
          </w:tcPr>
          <w:p w14:paraId="33C6DFF4" w14:textId="77777777" w:rsidR="00987FAF" w:rsidRPr="009330EA" w:rsidRDefault="00987FAF" w:rsidP="001126CA">
            <w:pPr>
              <w:spacing w:line="259" w:lineRule="auto"/>
              <w:rPr>
                <w:sz w:val="22"/>
                <w:szCs w:val="22"/>
              </w:rPr>
            </w:pPr>
            <w:r w:rsidRPr="009330EA">
              <w:rPr>
                <w:sz w:val="22"/>
                <w:szCs w:val="22"/>
              </w:rPr>
              <w:t>Naming and addressing power differentials or imbalances</w:t>
            </w:r>
            <w:r>
              <w:rPr>
                <w:sz w:val="22"/>
                <w:szCs w:val="22"/>
              </w:rPr>
              <w:t>.</w:t>
            </w:r>
          </w:p>
        </w:tc>
        <w:tc>
          <w:tcPr>
            <w:tcW w:w="1275" w:type="dxa"/>
            <w:tcBorders>
              <w:bottom w:val="single" w:sz="18" w:space="0" w:color="auto"/>
            </w:tcBorders>
            <w:vAlign w:val="center"/>
          </w:tcPr>
          <w:p w14:paraId="6F8A6982" w14:textId="77777777" w:rsidR="00987FAF" w:rsidRPr="009330EA" w:rsidRDefault="00987FAF" w:rsidP="001126CA">
            <w:pPr>
              <w:rPr>
                <w:sz w:val="22"/>
                <w:szCs w:val="22"/>
              </w:rPr>
            </w:pPr>
          </w:p>
        </w:tc>
        <w:tc>
          <w:tcPr>
            <w:tcW w:w="1293" w:type="dxa"/>
            <w:tcBorders>
              <w:bottom w:val="single" w:sz="18" w:space="0" w:color="auto"/>
            </w:tcBorders>
            <w:vAlign w:val="center"/>
          </w:tcPr>
          <w:p w14:paraId="2BFE8036" w14:textId="77777777" w:rsidR="00987FAF" w:rsidRPr="009330EA" w:rsidRDefault="00987FAF" w:rsidP="001126CA">
            <w:pPr>
              <w:rPr>
                <w:sz w:val="22"/>
                <w:szCs w:val="22"/>
              </w:rPr>
            </w:pPr>
          </w:p>
        </w:tc>
        <w:tc>
          <w:tcPr>
            <w:tcW w:w="1290" w:type="dxa"/>
            <w:tcBorders>
              <w:bottom w:val="single" w:sz="18" w:space="0" w:color="auto"/>
            </w:tcBorders>
            <w:vAlign w:val="center"/>
          </w:tcPr>
          <w:p w14:paraId="5D896551" w14:textId="77777777" w:rsidR="00987FAF" w:rsidRPr="009330EA" w:rsidRDefault="00987FAF" w:rsidP="001126CA">
            <w:pPr>
              <w:rPr>
                <w:sz w:val="22"/>
                <w:szCs w:val="22"/>
              </w:rPr>
            </w:pPr>
          </w:p>
        </w:tc>
      </w:tr>
      <w:tr w:rsidR="00987FAF" w:rsidRPr="00D22797" w14:paraId="4AFEB47B" w14:textId="77777777" w:rsidTr="001126CA">
        <w:trPr>
          <w:trHeight w:hRule="exact" w:val="397"/>
        </w:trPr>
        <w:tc>
          <w:tcPr>
            <w:tcW w:w="1696" w:type="dxa"/>
            <w:vMerge w:val="restart"/>
            <w:tcBorders>
              <w:top w:val="single" w:sz="18" w:space="0" w:color="auto"/>
            </w:tcBorders>
            <w:shd w:val="clear" w:color="auto" w:fill="D3EBC7"/>
            <w:vAlign w:val="center"/>
          </w:tcPr>
          <w:p w14:paraId="663E0073" w14:textId="77777777" w:rsidR="00987FAF" w:rsidRPr="009330EA" w:rsidRDefault="00987FAF" w:rsidP="001126CA">
            <w:pPr>
              <w:rPr>
                <w:sz w:val="22"/>
                <w:szCs w:val="22"/>
              </w:rPr>
            </w:pPr>
            <w:r w:rsidRPr="009330EA">
              <w:rPr>
                <w:sz w:val="22"/>
                <w:szCs w:val="22"/>
              </w:rPr>
              <w:t>Learning and problem solving</w:t>
            </w:r>
          </w:p>
        </w:tc>
        <w:tc>
          <w:tcPr>
            <w:tcW w:w="8931" w:type="dxa"/>
            <w:tcBorders>
              <w:top w:val="single" w:sz="18" w:space="0" w:color="auto"/>
            </w:tcBorders>
            <w:vAlign w:val="center"/>
          </w:tcPr>
          <w:p w14:paraId="73A41A1C" w14:textId="77777777" w:rsidR="00987FAF" w:rsidRPr="009330EA" w:rsidRDefault="00987FAF" w:rsidP="001126CA">
            <w:pPr>
              <w:rPr>
                <w:sz w:val="22"/>
                <w:szCs w:val="22"/>
              </w:rPr>
            </w:pPr>
            <w:r w:rsidRPr="009330EA">
              <w:rPr>
                <w:sz w:val="22"/>
                <w:szCs w:val="22"/>
              </w:rPr>
              <w:t xml:space="preserve">Unpacking or seeing different sides of complex problems. </w:t>
            </w:r>
          </w:p>
        </w:tc>
        <w:tc>
          <w:tcPr>
            <w:tcW w:w="1275" w:type="dxa"/>
            <w:tcBorders>
              <w:top w:val="single" w:sz="18" w:space="0" w:color="auto"/>
            </w:tcBorders>
            <w:vAlign w:val="center"/>
          </w:tcPr>
          <w:p w14:paraId="798A984F" w14:textId="77777777" w:rsidR="00987FAF" w:rsidRPr="009330EA" w:rsidRDefault="00987FAF" w:rsidP="001126CA">
            <w:pPr>
              <w:rPr>
                <w:rFonts w:cstheme="minorHAnsi"/>
                <w:sz w:val="22"/>
                <w:szCs w:val="22"/>
              </w:rPr>
            </w:pPr>
          </w:p>
        </w:tc>
        <w:tc>
          <w:tcPr>
            <w:tcW w:w="1293" w:type="dxa"/>
            <w:tcBorders>
              <w:top w:val="single" w:sz="18" w:space="0" w:color="auto"/>
            </w:tcBorders>
            <w:vAlign w:val="center"/>
          </w:tcPr>
          <w:p w14:paraId="5501FD84" w14:textId="77777777" w:rsidR="00987FAF" w:rsidRPr="009330EA" w:rsidRDefault="00987FAF" w:rsidP="001126CA">
            <w:pPr>
              <w:rPr>
                <w:rFonts w:cstheme="minorHAnsi"/>
                <w:sz w:val="22"/>
                <w:szCs w:val="22"/>
              </w:rPr>
            </w:pPr>
          </w:p>
        </w:tc>
        <w:tc>
          <w:tcPr>
            <w:tcW w:w="1290" w:type="dxa"/>
            <w:tcBorders>
              <w:top w:val="single" w:sz="18" w:space="0" w:color="auto"/>
            </w:tcBorders>
            <w:vAlign w:val="center"/>
          </w:tcPr>
          <w:p w14:paraId="4867A3AB" w14:textId="77777777" w:rsidR="00987FAF" w:rsidRPr="009330EA" w:rsidRDefault="00987FAF" w:rsidP="001126CA">
            <w:pPr>
              <w:rPr>
                <w:rFonts w:cstheme="minorHAnsi"/>
                <w:sz w:val="22"/>
                <w:szCs w:val="22"/>
              </w:rPr>
            </w:pPr>
          </w:p>
        </w:tc>
      </w:tr>
      <w:tr w:rsidR="00987FAF" w:rsidRPr="00D22797" w14:paraId="7F177786" w14:textId="77777777" w:rsidTr="001126CA">
        <w:trPr>
          <w:trHeight w:hRule="exact" w:val="397"/>
        </w:trPr>
        <w:tc>
          <w:tcPr>
            <w:tcW w:w="1696" w:type="dxa"/>
            <w:vMerge/>
            <w:vAlign w:val="center"/>
          </w:tcPr>
          <w:p w14:paraId="285EB8F6" w14:textId="77777777" w:rsidR="00987FAF" w:rsidRPr="009330EA" w:rsidRDefault="00987FAF" w:rsidP="001126CA">
            <w:pPr>
              <w:rPr>
                <w:rFonts w:cstheme="minorHAnsi"/>
                <w:sz w:val="22"/>
                <w:szCs w:val="22"/>
              </w:rPr>
            </w:pPr>
          </w:p>
        </w:tc>
        <w:tc>
          <w:tcPr>
            <w:tcW w:w="8931" w:type="dxa"/>
            <w:vAlign w:val="center"/>
          </w:tcPr>
          <w:p w14:paraId="54EA8CE2" w14:textId="77777777" w:rsidR="00987FAF" w:rsidRPr="009330EA" w:rsidRDefault="00987FAF" w:rsidP="001126CA">
            <w:pPr>
              <w:rPr>
                <w:sz w:val="22"/>
                <w:szCs w:val="22"/>
              </w:rPr>
            </w:pPr>
            <w:r w:rsidRPr="009330EA">
              <w:rPr>
                <w:sz w:val="22"/>
                <w:szCs w:val="22"/>
              </w:rPr>
              <w:t>Using creative thinking to come up with new solutions.</w:t>
            </w:r>
          </w:p>
        </w:tc>
        <w:tc>
          <w:tcPr>
            <w:tcW w:w="1275" w:type="dxa"/>
            <w:vAlign w:val="center"/>
          </w:tcPr>
          <w:p w14:paraId="452B99EF" w14:textId="77777777" w:rsidR="00987FAF" w:rsidRPr="009330EA" w:rsidRDefault="00987FAF" w:rsidP="001126CA">
            <w:pPr>
              <w:rPr>
                <w:sz w:val="22"/>
                <w:szCs w:val="22"/>
              </w:rPr>
            </w:pPr>
          </w:p>
        </w:tc>
        <w:tc>
          <w:tcPr>
            <w:tcW w:w="1293" w:type="dxa"/>
            <w:vAlign w:val="center"/>
          </w:tcPr>
          <w:p w14:paraId="34BD4BE1" w14:textId="77777777" w:rsidR="00987FAF" w:rsidRPr="009330EA" w:rsidRDefault="00987FAF" w:rsidP="001126CA">
            <w:pPr>
              <w:rPr>
                <w:sz w:val="22"/>
                <w:szCs w:val="22"/>
              </w:rPr>
            </w:pPr>
          </w:p>
        </w:tc>
        <w:tc>
          <w:tcPr>
            <w:tcW w:w="1290" w:type="dxa"/>
            <w:vAlign w:val="center"/>
          </w:tcPr>
          <w:p w14:paraId="5D14B959" w14:textId="77777777" w:rsidR="00987FAF" w:rsidRPr="009330EA" w:rsidRDefault="00987FAF" w:rsidP="001126CA">
            <w:pPr>
              <w:rPr>
                <w:sz w:val="22"/>
                <w:szCs w:val="22"/>
              </w:rPr>
            </w:pPr>
          </w:p>
        </w:tc>
      </w:tr>
      <w:tr w:rsidR="00987FAF" w:rsidRPr="00D22797" w14:paraId="08A866C2" w14:textId="77777777" w:rsidTr="001126CA">
        <w:trPr>
          <w:trHeight w:hRule="exact" w:val="397"/>
        </w:trPr>
        <w:tc>
          <w:tcPr>
            <w:tcW w:w="1696" w:type="dxa"/>
            <w:vMerge/>
            <w:vAlign w:val="center"/>
          </w:tcPr>
          <w:p w14:paraId="42515AF9" w14:textId="77777777" w:rsidR="00987FAF" w:rsidRPr="009330EA" w:rsidRDefault="00987FAF" w:rsidP="001126CA">
            <w:pPr>
              <w:rPr>
                <w:rFonts w:cstheme="minorHAnsi"/>
                <w:sz w:val="22"/>
                <w:szCs w:val="22"/>
              </w:rPr>
            </w:pPr>
          </w:p>
        </w:tc>
        <w:tc>
          <w:tcPr>
            <w:tcW w:w="8931" w:type="dxa"/>
            <w:vAlign w:val="center"/>
          </w:tcPr>
          <w:p w14:paraId="461BCFB5" w14:textId="77777777" w:rsidR="00987FAF" w:rsidRPr="009330EA" w:rsidRDefault="00987FAF" w:rsidP="001126CA">
            <w:pPr>
              <w:rPr>
                <w:sz w:val="22"/>
                <w:szCs w:val="22"/>
              </w:rPr>
            </w:pPr>
            <w:r w:rsidRPr="009330EA">
              <w:rPr>
                <w:sz w:val="22"/>
                <w:szCs w:val="22"/>
              </w:rPr>
              <w:t>Having good attention to detail.</w:t>
            </w:r>
          </w:p>
        </w:tc>
        <w:tc>
          <w:tcPr>
            <w:tcW w:w="1275" w:type="dxa"/>
            <w:vAlign w:val="center"/>
          </w:tcPr>
          <w:p w14:paraId="33FC3702" w14:textId="77777777" w:rsidR="00987FAF" w:rsidRPr="009330EA" w:rsidRDefault="00987FAF" w:rsidP="001126CA">
            <w:pPr>
              <w:rPr>
                <w:rFonts w:cstheme="minorHAnsi"/>
                <w:sz w:val="22"/>
                <w:szCs w:val="22"/>
              </w:rPr>
            </w:pPr>
          </w:p>
        </w:tc>
        <w:tc>
          <w:tcPr>
            <w:tcW w:w="1293" w:type="dxa"/>
            <w:vAlign w:val="center"/>
          </w:tcPr>
          <w:p w14:paraId="6DD722E9" w14:textId="77777777" w:rsidR="00987FAF" w:rsidRPr="009330EA" w:rsidRDefault="00987FAF" w:rsidP="001126CA">
            <w:pPr>
              <w:rPr>
                <w:rFonts w:cstheme="minorHAnsi"/>
                <w:sz w:val="22"/>
                <w:szCs w:val="22"/>
              </w:rPr>
            </w:pPr>
          </w:p>
        </w:tc>
        <w:tc>
          <w:tcPr>
            <w:tcW w:w="1290" w:type="dxa"/>
            <w:vAlign w:val="center"/>
          </w:tcPr>
          <w:p w14:paraId="71634704" w14:textId="77777777" w:rsidR="00987FAF" w:rsidRPr="009330EA" w:rsidRDefault="00987FAF" w:rsidP="001126CA">
            <w:pPr>
              <w:rPr>
                <w:rFonts w:cstheme="minorHAnsi"/>
                <w:sz w:val="22"/>
                <w:szCs w:val="22"/>
              </w:rPr>
            </w:pPr>
          </w:p>
        </w:tc>
      </w:tr>
      <w:tr w:rsidR="00987FAF" w14:paraId="4000A3E2" w14:textId="77777777" w:rsidTr="001126CA">
        <w:trPr>
          <w:trHeight w:hRule="exact" w:val="397"/>
        </w:trPr>
        <w:tc>
          <w:tcPr>
            <w:tcW w:w="1696" w:type="dxa"/>
            <w:vMerge/>
            <w:vAlign w:val="center"/>
          </w:tcPr>
          <w:p w14:paraId="3F7ACF28" w14:textId="77777777" w:rsidR="00987FAF" w:rsidRPr="009330EA" w:rsidRDefault="00987FAF" w:rsidP="001126CA">
            <w:pPr>
              <w:rPr>
                <w:sz w:val="22"/>
                <w:szCs w:val="22"/>
              </w:rPr>
            </w:pPr>
          </w:p>
        </w:tc>
        <w:tc>
          <w:tcPr>
            <w:tcW w:w="8931" w:type="dxa"/>
            <w:vAlign w:val="center"/>
          </w:tcPr>
          <w:p w14:paraId="656A1196" w14:textId="77777777" w:rsidR="00987FAF" w:rsidRPr="009330EA" w:rsidRDefault="00987FAF" w:rsidP="001126CA">
            <w:pPr>
              <w:rPr>
                <w:sz w:val="22"/>
                <w:szCs w:val="22"/>
              </w:rPr>
            </w:pPr>
            <w:r w:rsidRPr="009330EA">
              <w:rPr>
                <w:sz w:val="22"/>
                <w:szCs w:val="22"/>
              </w:rPr>
              <w:t>Asking questions and demonstrating curiosity.</w:t>
            </w:r>
          </w:p>
        </w:tc>
        <w:tc>
          <w:tcPr>
            <w:tcW w:w="1275" w:type="dxa"/>
            <w:vAlign w:val="center"/>
          </w:tcPr>
          <w:p w14:paraId="3131A273" w14:textId="77777777" w:rsidR="00987FAF" w:rsidRPr="009330EA" w:rsidRDefault="00987FAF" w:rsidP="001126CA">
            <w:pPr>
              <w:rPr>
                <w:sz w:val="22"/>
                <w:szCs w:val="22"/>
              </w:rPr>
            </w:pPr>
          </w:p>
        </w:tc>
        <w:tc>
          <w:tcPr>
            <w:tcW w:w="1293" w:type="dxa"/>
            <w:vAlign w:val="center"/>
          </w:tcPr>
          <w:p w14:paraId="5831F263" w14:textId="77777777" w:rsidR="00987FAF" w:rsidRPr="009330EA" w:rsidRDefault="00987FAF" w:rsidP="001126CA">
            <w:pPr>
              <w:rPr>
                <w:sz w:val="22"/>
                <w:szCs w:val="22"/>
              </w:rPr>
            </w:pPr>
          </w:p>
        </w:tc>
        <w:tc>
          <w:tcPr>
            <w:tcW w:w="1290" w:type="dxa"/>
            <w:vAlign w:val="center"/>
          </w:tcPr>
          <w:p w14:paraId="0F2CAD4A" w14:textId="77777777" w:rsidR="00987FAF" w:rsidRPr="009330EA" w:rsidRDefault="00987FAF" w:rsidP="001126CA">
            <w:pPr>
              <w:rPr>
                <w:sz w:val="22"/>
                <w:szCs w:val="22"/>
              </w:rPr>
            </w:pPr>
          </w:p>
        </w:tc>
      </w:tr>
      <w:tr w:rsidR="00987FAF" w14:paraId="7CFAFD4F" w14:textId="77777777" w:rsidTr="001126CA">
        <w:trPr>
          <w:trHeight w:hRule="exact" w:val="397"/>
        </w:trPr>
        <w:tc>
          <w:tcPr>
            <w:tcW w:w="1696" w:type="dxa"/>
            <w:vMerge/>
            <w:vAlign w:val="center"/>
          </w:tcPr>
          <w:p w14:paraId="739BF130" w14:textId="77777777" w:rsidR="00987FAF" w:rsidRPr="009330EA" w:rsidRDefault="00987FAF" w:rsidP="001126CA">
            <w:pPr>
              <w:rPr>
                <w:sz w:val="22"/>
                <w:szCs w:val="22"/>
              </w:rPr>
            </w:pPr>
          </w:p>
        </w:tc>
        <w:tc>
          <w:tcPr>
            <w:tcW w:w="8931" w:type="dxa"/>
            <w:vAlign w:val="center"/>
          </w:tcPr>
          <w:p w14:paraId="4080A158" w14:textId="77777777" w:rsidR="00987FAF" w:rsidRPr="009330EA" w:rsidRDefault="00987FAF" w:rsidP="001126CA">
            <w:pPr>
              <w:rPr>
                <w:sz w:val="22"/>
                <w:szCs w:val="22"/>
              </w:rPr>
            </w:pPr>
            <w:r w:rsidRPr="009330EA">
              <w:rPr>
                <w:sz w:val="22"/>
                <w:szCs w:val="22"/>
              </w:rPr>
              <w:t>Reading in-depth information, including long documents.</w:t>
            </w:r>
          </w:p>
        </w:tc>
        <w:tc>
          <w:tcPr>
            <w:tcW w:w="1275" w:type="dxa"/>
            <w:vAlign w:val="center"/>
          </w:tcPr>
          <w:p w14:paraId="21BA7DD2" w14:textId="77777777" w:rsidR="00987FAF" w:rsidRPr="009330EA" w:rsidRDefault="00987FAF" w:rsidP="001126CA">
            <w:pPr>
              <w:rPr>
                <w:sz w:val="22"/>
                <w:szCs w:val="22"/>
              </w:rPr>
            </w:pPr>
          </w:p>
        </w:tc>
        <w:tc>
          <w:tcPr>
            <w:tcW w:w="1293" w:type="dxa"/>
            <w:vAlign w:val="center"/>
          </w:tcPr>
          <w:p w14:paraId="0A799465" w14:textId="77777777" w:rsidR="00987FAF" w:rsidRPr="009330EA" w:rsidRDefault="00987FAF" w:rsidP="001126CA">
            <w:pPr>
              <w:rPr>
                <w:sz w:val="22"/>
                <w:szCs w:val="22"/>
              </w:rPr>
            </w:pPr>
          </w:p>
        </w:tc>
        <w:tc>
          <w:tcPr>
            <w:tcW w:w="1290" w:type="dxa"/>
            <w:vAlign w:val="center"/>
          </w:tcPr>
          <w:p w14:paraId="753E9585" w14:textId="77777777" w:rsidR="00987FAF" w:rsidRPr="009330EA" w:rsidRDefault="00987FAF" w:rsidP="001126CA">
            <w:pPr>
              <w:rPr>
                <w:sz w:val="22"/>
                <w:szCs w:val="22"/>
              </w:rPr>
            </w:pPr>
          </w:p>
        </w:tc>
      </w:tr>
      <w:tr w:rsidR="00987FAF" w14:paraId="1AFB0E13" w14:textId="77777777" w:rsidTr="001126CA">
        <w:trPr>
          <w:trHeight w:hRule="exact" w:val="397"/>
        </w:trPr>
        <w:tc>
          <w:tcPr>
            <w:tcW w:w="1696" w:type="dxa"/>
            <w:vMerge/>
            <w:vAlign w:val="center"/>
          </w:tcPr>
          <w:p w14:paraId="43D4B26A" w14:textId="77777777" w:rsidR="00987FAF" w:rsidRPr="009330EA" w:rsidRDefault="00987FAF" w:rsidP="001126CA">
            <w:pPr>
              <w:rPr>
                <w:sz w:val="22"/>
                <w:szCs w:val="22"/>
              </w:rPr>
            </w:pPr>
          </w:p>
        </w:tc>
        <w:tc>
          <w:tcPr>
            <w:tcW w:w="8931" w:type="dxa"/>
            <w:vAlign w:val="center"/>
          </w:tcPr>
          <w:p w14:paraId="51CD69F1" w14:textId="77777777" w:rsidR="00987FAF" w:rsidRPr="009330EA" w:rsidRDefault="00987FAF" w:rsidP="001126CA">
            <w:pPr>
              <w:rPr>
                <w:rFonts w:ascii="Calibri" w:eastAsia="Calibri" w:hAnsi="Calibri" w:cs="Calibri"/>
                <w:sz w:val="22"/>
                <w:szCs w:val="22"/>
              </w:rPr>
            </w:pPr>
            <w:r w:rsidRPr="009330EA">
              <w:rPr>
                <w:rFonts w:ascii="Calibri" w:eastAsia="Calibri" w:hAnsi="Calibri" w:cs="Calibri"/>
                <w:sz w:val="22"/>
                <w:szCs w:val="22"/>
              </w:rPr>
              <w:t>Willing and able to learn more about issues or topics I am unfamiliar with.</w:t>
            </w:r>
          </w:p>
        </w:tc>
        <w:tc>
          <w:tcPr>
            <w:tcW w:w="1275" w:type="dxa"/>
            <w:vAlign w:val="center"/>
          </w:tcPr>
          <w:p w14:paraId="50662FCC" w14:textId="77777777" w:rsidR="00987FAF" w:rsidRPr="009330EA" w:rsidRDefault="00987FAF" w:rsidP="001126CA">
            <w:pPr>
              <w:rPr>
                <w:sz w:val="22"/>
                <w:szCs w:val="22"/>
              </w:rPr>
            </w:pPr>
          </w:p>
        </w:tc>
        <w:tc>
          <w:tcPr>
            <w:tcW w:w="1293" w:type="dxa"/>
            <w:vAlign w:val="center"/>
          </w:tcPr>
          <w:p w14:paraId="7B447880" w14:textId="77777777" w:rsidR="00987FAF" w:rsidRPr="009330EA" w:rsidRDefault="00987FAF" w:rsidP="001126CA">
            <w:pPr>
              <w:rPr>
                <w:sz w:val="22"/>
                <w:szCs w:val="22"/>
              </w:rPr>
            </w:pPr>
          </w:p>
        </w:tc>
        <w:tc>
          <w:tcPr>
            <w:tcW w:w="1290" w:type="dxa"/>
            <w:vAlign w:val="center"/>
          </w:tcPr>
          <w:p w14:paraId="0CCFCD13" w14:textId="77777777" w:rsidR="00987FAF" w:rsidRPr="009330EA" w:rsidRDefault="00987FAF" w:rsidP="001126CA">
            <w:pPr>
              <w:rPr>
                <w:sz w:val="22"/>
                <w:szCs w:val="22"/>
              </w:rPr>
            </w:pPr>
          </w:p>
        </w:tc>
      </w:tr>
      <w:tr w:rsidR="00987FAF" w14:paraId="1F845082" w14:textId="77777777" w:rsidTr="001126CA">
        <w:trPr>
          <w:trHeight w:hRule="exact" w:val="397"/>
        </w:trPr>
        <w:tc>
          <w:tcPr>
            <w:tcW w:w="1696" w:type="dxa"/>
            <w:vMerge w:val="restart"/>
            <w:tcBorders>
              <w:top w:val="single" w:sz="18" w:space="0" w:color="auto"/>
            </w:tcBorders>
            <w:shd w:val="clear" w:color="auto" w:fill="D3EBC7"/>
            <w:vAlign w:val="center"/>
          </w:tcPr>
          <w:p w14:paraId="2C579CE9" w14:textId="77777777" w:rsidR="00987FAF" w:rsidRPr="009330EA" w:rsidRDefault="00987FAF" w:rsidP="001126CA">
            <w:pPr>
              <w:rPr>
                <w:sz w:val="22"/>
                <w:szCs w:val="22"/>
              </w:rPr>
            </w:pPr>
            <w:r w:rsidRPr="009330EA">
              <w:rPr>
                <w:sz w:val="22"/>
                <w:szCs w:val="22"/>
              </w:rPr>
              <w:t>Digital literacy</w:t>
            </w:r>
          </w:p>
        </w:tc>
        <w:tc>
          <w:tcPr>
            <w:tcW w:w="8931" w:type="dxa"/>
            <w:tcBorders>
              <w:top w:val="single" w:sz="18" w:space="0" w:color="auto"/>
            </w:tcBorders>
            <w:vAlign w:val="center"/>
          </w:tcPr>
          <w:p w14:paraId="382B5E5A" w14:textId="77777777" w:rsidR="00987FAF" w:rsidRPr="009330EA" w:rsidRDefault="00987FAF" w:rsidP="001126CA">
            <w:pPr>
              <w:rPr>
                <w:rFonts w:ascii="Calibri" w:eastAsia="Calibri" w:hAnsi="Calibri" w:cs="Calibri"/>
                <w:sz w:val="22"/>
                <w:szCs w:val="22"/>
              </w:rPr>
            </w:pPr>
            <w:r w:rsidRPr="009330EA">
              <w:rPr>
                <w:sz w:val="22"/>
                <w:szCs w:val="22"/>
              </w:rPr>
              <w:t>Having access to the internet and using digital devices like computers and smart phones.</w:t>
            </w:r>
          </w:p>
        </w:tc>
        <w:tc>
          <w:tcPr>
            <w:tcW w:w="1275" w:type="dxa"/>
            <w:tcBorders>
              <w:top w:val="single" w:sz="18" w:space="0" w:color="auto"/>
            </w:tcBorders>
            <w:vAlign w:val="center"/>
          </w:tcPr>
          <w:p w14:paraId="72CF7603" w14:textId="77777777" w:rsidR="00987FAF" w:rsidRPr="009330EA" w:rsidRDefault="00987FAF" w:rsidP="001126CA">
            <w:pPr>
              <w:rPr>
                <w:sz w:val="22"/>
                <w:szCs w:val="22"/>
              </w:rPr>
            </w:pPr>
          </w:p>
        </w:tc>
        <w:tc>
          <w:tcPr>
            <w:tcW w:w="1293" w:type="dxa"/>
            <w:tcBorders>
              <w:top w:val="single" w:sz="18" w:space="0" w:color="auto"/>
            </w:tcBorders>
            <w:vAlign w:val="center"/>
          </w:tcPr>
          <w:p w14:paraId="1BEF50B2" w14:textId="77777777" w:rsidR="00987FAF" w:rsidRPr="009330EA" w:rsidRDefault="00987FAF" w:rsidP="001126CA">
            <w:pPr>
              <w:rPr>
                <w:sz w:val="22"/>
                <w:szCs w:val="22"/>
              </w:rPr>
            </w:pPr>
          </w:p>
        </w:tc>
        <w:tc>
          <w:tcPr>
            <w:tcW w:w="1290" w:type="dxa"/>
            <w:tcBorders>
              <w:top w:val="single" w:sz="18" w:space="0" w:color="auto"/>
            </w:tcBorders>
            <w:vAlign w:val="center"/>
          </w:tcPr>
          <w:p w14:paraId="46F77D07" w14:textId="77777777" w:rsidR="00987FAF" w:rsidRPr="009330EA" w:rsidRDefault="00987FAF" w:rsidP="001126CA">
            <w:pPr>
              <w:rPr>
                <w:sz w:val="22"/>
                <w:szCs w:val="22"/>
              </w:rPr>
            </w:pPr>
          </w:p>
        </w:tc>
      </w:tr>
      <w:tr w:rsidR="00987FAF" w14:paraId="4C5FAB22" w14:textId="77777777" w:rsidTr="001126CA">
        <w:trPr>
          <w:trHeight w:hRule="exact" w:val="397"/>
        </w:trPr>
        <w:tc>
          <w:tcPr>
            <w:tcW w:w="1696" w:type="dxa"/>
            <w:vMerge/>
            <w:vAlign w:val="center"/>
          </w:tcPr>
          <w:p w14:paraId="32115256" w14:textId="77777777" w:rsidR="00987FAF" w:rsidRPr="009330EA" w:rsidRDefault="00987FAF" w:rsidP="001126CA">
            <w:pPr>
              <w:rPr>
                <w:sz w:val="22"/>
                <w:szCs w:val="22"/>
              </w:rPr>
            </w:pPr>
          </w:p>
        </w:tc>
        <w:tc>
          <w:tcPr>
            <w:tcW w:w="8931" w:type="dxa"/>
            <w:vAlign w:val="center"/>
          </w:tcPr>
          <w:p w14:paraId="5D906F2D" w14:textId="77777777" w:rsidR="00987FAF" w:rsidRPr="009330EA" w:rsidRDefault="00987FAF" w:rsidP="001126CA">
            <w:pPr>
              <w:rPr>
                <w:rFonts w:ascii="Calibri" w:eastAsia="Calibri" w:hAnsi="Calibri" w:cs="Calibri"/>
                <w:sz w:val="22"/>
                <w:szCs w:val="22"/>
              </w:rPr>
            </w:pPr>
            <w:r w:rsidRPr="009330EA">
              <w:rPr>
                <w:sz w:val="22"/>
                <w:szCs w:val="22"/>
              </w:rPr>
              <w:t>Using online platforms such as Teams or Zoom and email.</w:t>
            </w:r>
          </w:p>
        </w:tc>
        <w:tc>
          <w:tcPr>
            <w:tcW w:w="1275" w:type="dxa"/>
            <w:vAlign w:val="center"/>
          </w:tcPr>
          <w:p w14:paraId="09060B8F" w14:textId="77777777" w:rsidR="00987FAF" w:rsidRPr="009330EA" w:rsidRDefault="00987FAF" w:rsidP="001126CA">
            <w:pPr>
              <w:rPr>
                <w:sz w:val="22"/>
                <w:szCs w:val="22"/>
              </w:rPr>
            </w:pPr>
          </w:p>
        </w:tc>
        <w:tc>
          <w:tcPr>
            <w:tcW w:w="1293" w:type="dxa"/>
            <w:vAlign w:val="center"/>
          </w:tcPr>
          <w:p w14:paraId="47F62A3E" w14:textId="77777777" w:rsidR="00987FAF" w:rsidRPr="009330EA" w:rsidRDefault="00987FAF" w:rsidP="001126CA">
            <w:pPr>
              <w:rPr>
                <w:sz w:val="22"/>
                <w:szCs w:val="22"/>
              </w:rPr>
            </w:pPr>
          </w:p>
        </w:tc>
        <w:tc>
          <w:tcPr>
            <w:tcW w:w="1290" w:type="dxa"/>
            <w:vAlign w:val="center"/>
          </w:tcPr>
          <w:p w14:paraId="49BF5654" w14:textId="77777777" w:rsidR="00987FAF" w:rsidRPr="009330EA" w:rsidRDefault="00987FAF" w:rsidP="001126CA">
            <w:pPr>
              <w:rPr>
                <w:sz w:val="22"/>
                <w:szCs w:val="22"/>
              </w:rPr>
            </w:pPr>
          </w:p>
        </w:tc>
      </w:tr>
      <w:tr w:rsidR="00987FAF" w14:paraId="4B9FB87E" w14:textId="77777777" w:rsidTr="001126CA">
        <w:trPr>
          <w:trHeight w:hRule="exact" w:val="397"/>
        </w:trPr>
        <w:tc>
          <w:tcPr>
            <w:tcW w:w="1696" w:type="dxa"/>
            <w:vMerge/>
            <w:tcBorders>
              <w:bottom w:val="single" w:sz="18" w:space="0" w:color="auto"/>
            </w:tcBorders>
            <w:vAlign w:val="center"/>
          </w:tcPr>
          <w:p w14:paraId="0D35104B" w14:textId="77777777" w:rsidR="00987FAF" w:rsidRPr="009330EA" w:rsidRDefault="00987FAF" w:rsidP="001126CA">
            <w:pPr>
              <w:rPr>
                <w:sz w:val="22"/>
                <w:szCs w:val="22"/>
              </w:rPr>
            </w:pPr>
          </w:p>
        </w:tc>
        <w:tc>
          <w:tcPr>
            <w:tcW w:w="8931" w:type="dxa"/>
            <w:tcBorders>
              <w:bottom w:val="single" w:sz="18" w:space="0" w:color="auto"/>
            </w:tcBorders>
            <w:vAlign w:val="center"/>
          </w:tcPr>
          <w:p w14:paraId="47BED806" w14:textId="77777777" w:rsidR="00987FAF" w:rsidRPr="009330EA" w:rsidRDefault="00987FAF" w:rsidP="001126CA">
            <w:pPr>
              <w:rPr>
                <w:rFonts w:ascii="Calibri" w:eastAsia="Calibri" w:hAnsi="Calibri" w:cs="Calibri"/>
                <w:sz w:val="22"/>
                <w:szCs w:val="22"/>
              </w:rPr>
            </w:pPr>
            <w:r w:rsidRPr="009330EA">
              <w:rPr>
                <w:sz w:val="22"/>
                <w:szCs w:val="22"/>
              </w:rPr>
              <w:t>Learning to use online platforms or programs that are unfamiliar to me.</w:t>
            </w:r>
          </w:p>
        </w:tc>
        <w:tc>
          <w:tcPr>
            <w:tcW w:w="1275" w:type="dxa"/>
            <w:tcBorders>
              <w:bottom w:val="single" w:sz="18" w:space="0" w:color="auto"/>
            </w:tcBorders>
            <w:vAlign w:val="center"/>
          </w:tcPr>
          <w:p w14:paraId="7F7242A8" w14:textId="77777777" w:rsidR="00987FAF" w:rsidRPr="009330EA" w:rsidRDefault="00987FAF" w:rsidP="001126CA">
            <w:pPr>
              <w:rPr>
                <w:sz w:val="22"/>
                <w:szCs w:val="22"/>
              </w:rPr>
            </w:pPr>
          </w:p>
        </w:tc>
        <w:tc>
          <w:tcPr>
            <w:tcW w:w="1293" w:type="dxa"/>
            <w:tcBorders>
              <w:bottom w:val="single" w:sz="18" w:space="0" w:color="auto"/>
            </w:tcBorders>
            <w:vAlign w:val="center"/>
          </w:tcPr>
          <w:p w14:paraId="5D74171F" w14:textId="77777777" w:rsidR="00987FAF" w:rsidRPr="009330EA" w:rsidRDefault="00987FAF" w:rsidP="001126CA">
            <w:pPr>
              <w:rPr>
                <w:sz w:val="22"/>
                <w:szCs w:val="22"/>
              </w:rPr>
            </w:pPr>
          </w:p>
        </w:tc>
        <w:tc>
          <w:tcPr>
            <w:tcW w:w="1290" w:type="dxa"/>
            <w:tcBorders>
              <w:bottom w:val="single" w:sz="18" w:space="0" w:color="auto"/>
            </w:tcBorders>
            <w:vAlign w:val="center"/>
          </w:tcPr>
          <w:p w14:paraId="49A7F646" w14:textId="77777777" w:rsidR="00987FAF" w:rsidRPr="009330EA" w:rsidRDefault="00987FAF" w:rsidP="001126CA">
            <w:pPr>
              <w:rPr>
                <w:sz w:val="22"/>
                <w:szCs w:val="22"/>
              </w:rPr>
            </w:pPr>
          </w:p>
        </w:tc>
      </w:tr>
      <w:tr w:rsidR="00987FAF" w14:paraId="3C5C9A59" w14:textId="77777777" w:rsidTr="001126CA">
        <w:trPr>
          <w:trHeight w:val="3356"/>
        </w:trPr>
        <w:tc>
          <w:tcPr>
            <w:tcW w:w="14485" w:type="dxa"/>
            <w:gridSpan w:val="5"/>
          </w:tcPr>
          <w:p w14:paraId="4975842D" w14:textId="77777777" w:rsidR="00987FAF" w:rsidRPr="009330EA" w:rsidRDefault="00987FAF" w:rsidP="001126CA">
            <w:pPr>
              <w:spacing w:before="120"/>
              <w:rPr>
                <w:i/>
                <w:iCs/>
                <w:sz w:val="22"/>
                <w:szCs w:val="22"/>
              </w:rPr>
            </w:pPr>
            <w:r w:rsidRPr="009330EA">
              <w:rPr>
                <w:i/>
                <w:iCs/>
                <w:sz w:val="22"/>
                <w:szCs w:val="22"/>
              </w:rPr>
              <w:t>Is there anything else you would like to share about your personal qualities that impact how you think and work? This might include any support you to need to participate.</w:t>
            </w:r>
          </w:p>
        </w:tc>
      </w:tr>
    </w:tbl>
    <w:p w14:paraId="479A26AB" w14:textId="77777777" w:rsidR="00987FAF" w:rsidRDefault="00987FAF" w:rsidP="00987FAF">
      <w:bookmarkStart w:id="12" w:name="_Toc140057025"/>
      <w:bookmarkStart w:id="13" w:name="_Toc140063126"/>
      <w:bookmarkStart w:id="14" w:name="_Toc140229602"/>
      <w:r>
        <w:br w:type="page"/>
      </w:r>
    </w:p>
    <w:tbl>
      <w:tblPr>
        <w:tblStyle w:val="TableGrid"/>
        <w:tblpPr w:leftFromText="180" w:rightFromText="180" w:vertAnchor="text" w:tblpY="1"/>
        <w:tblOverlap w:val="never"/>
        <w:tblW w:w="14485" w:type="dxa"/>
        <w:tblLayout w:type="fixed"/>
        <w:tblLook w:val="04A0" w:firstRow="1" w:lastRow="0" w:firstColumn="1" w:lastColumn="0" w:noHBand="0" w:noVBand="1"/>
      </w:tblPr>
      <w:tblGrid>
        <w:gridCol w:w="1696"/>
        <w:gridCol w:w="8931"/>
        <w:gridCol w:w="1275"/>
        <w:gridCol w:w="1276"/>
        <w:gridCol w:w="17"/>
        <w:gridCol w:w="1290"/>
      </w:tblGrid>
      <w:tr w:rsidR="00987FAF" w14:paraId="0C68AEDD" w14:textId="77777777" w:rsidTr="001126CA">
        <w:trPr>
          <w:trHeight w:val="472"/>
        </w:trPr>
        <w:tc>
          <w:tcPr>
            <w:tcW w:w="14485" w:type="dxa"/>
            <w:gridSpan w:val="6"/>
            <w:shd w:val="clear" w:color="auto" w:fill="089BD7"/>
            <w:vAlign w:val="center"/>
          </w:tcPr>
          <w:p w14:paraId="7FCA3BE5" w14:textId="77777777" w:rsidR="00987FAF" w:rsidRPr="00920702" w:rsidRDefault="00987FAF" w:rsidP="001126CA">
            <w:pPr>
              <w:jc w:val="center"/>
              <w:rPr>
                <w:b/>
                <w:bCs/>
                <w:i/>
                <w:iCs/>
                <w:sz w:val="28"/>
                <w:szCs w:val="28"/>
              </w:rPr>
            </w:pPr>
            <w:r w:rsidRPr="00A06301">
              <w:rPr>
                <w:b/>
                <w:bCs/>
                <w:color w:val="FFFFFF" w:themeColor="background1"/>
                <w:sz w:val="28"/>
                <w:szCs w:val="28"/>
              </w:rPr>
              <w:lastRenderedPageBreak/>
              <w:t>Section 2: TECHNICAL SKILLS</w:t>
            </w:r>
            <w:bookmarkEnd w:id="12"/>
            <w:bookmarkEnd w:id="13"/>
            <w:bookmarkEnd w:id="14"/>
          </w:p>
        </w:tc>
      </w:tr>
      <w:tr w:rsidR="00987FAF" w14:paraId="364780E0" w14:textId="77777777" w:rsidTr="001126CA">
        <w:trPr>
          <w:trHeight w:val="300"/>
        </w:trPr>
        <w:tc>
          <w:tcPr>
            <w:tcW w:w="1696" w:type="dxa"/>
            <w:shd w:val="clear" w:color="auto" w:fill="E7E6E6" w:themeFill="background2"/>
            <w:vAlign w:val="center"/>
          </w:tcPr>
          <w:p w14:paraId="270912B4" w14:textId="77777777" w:rsidR="00987FAF" w:rsidRPr="009330EA" w:rsidRDefault="00987FAF" w:rsidP="001126CA">
            <w:pPr>
              <w:rPr>
                <w:b/>
                <w:bCs/>
                <w:sz w:val="22"/>
                <w:szCs w:val="22"/>
              </w:rPr>
            </w:pPr>
            <w:r w:rsidRPr="009330EA">
              <w:rPr>
                <w:b/>
                <w:bCs/>
                <w:sz w:val="22"/>
                <w:szCs w:val="22"/>
              </w:rPr>
              <w:t>Skill area</w:t>
            </w:r>
          </w:p>
        </w:tc>
        <w:tc>
          <w:tcPr>
            <w:tcW w:w="8931" w:type="dxa"/>
            <w:shd w:val="clear" w:color="auto" w:fill="E7E6E6" w:themeFill="background2"/>
            <w:vAlign w:val="center"/>
          </w:tcPr>
          <w:p w14:paraId="221F42A2" w14:textId="77777777" w:rsidR="00987FAF" w:rsidRPr="009330EA" w:rsidRDefault="00987FAF" w:rsidP="001126CA">
            <w:pPr>
              <w:rPr>
                <w:b/>
                <w:bCs/>
                <w:sz w:val="22"/>
                <w:szCs w:val="22"/>
              </w:rPr>
            </w:pPr>
            <w:r w:rsidRPr="009330EA">
              <w:rPr>
                <w:b/>
                <w:bCs/>
                <w:sz w:val="22"/>
                <w:szCs w:val="22"/>
              </w:rPr>
              <w:t>Description</w:t>
            </w:r>
          </w:p>
        </w:tc>
        <w:tc>
          <w:tcPr>
            <w:tcW w:w="1275" w:type="dxa"/>
            <w:shd w:val="clear" w:color="auto" w:fill="E7E6E6" w:themeFill="background2"/>
            <w:vAlign w:val="center"/>
          </w:tcPr>
          <w:p w14:paraId="244C0005" w14:textId="77777777" w:rsidR="00987FAF" w:rsidRPr="009330EA" w:rsidRDefault="00987FAF" w:rsidP="001126CA">
            <w:pPr>
              <w:rPr>
                <w:b/>
                <w:bCs/>
                <w:sz w:val="22"/>
                <w:szCs w:val="22"/>
              </w:rPr>
            </w:pPr>
            <w:r w:rsidRPr="009330EA">
              <w:rPr>
                <w:b/>
                <w:bCs/>
                <w:sz w:val="22"/>
                <w:szCs w:val="22"/>
              </w:rPr>
              <w:t>1 = I have no</w:t>
            </w:r>
            <w:r>
              <w:rPr>
                <w:b/>
                <w:bCs/>
                <w:sz w:val="22"/>
                <w:szCs w:val="22"/>
              </w:rPr>
              <w:t>/</w:t>
            </w:r>
            <w:r w:rsidRPr="009330EA">
              <w:rPr>
                <w:b/>
                <w:bCs/>
                <w:sz w:val="22"/>
                <w:szCs w:val="22"/>
              </w:rPr>
              <w:t>limited experience or knowledge</w:t>
            </w:r>
          </w:p>
        </w:tc>
        <w:tc>
          <w:tcPr>
            <w:tcW w:w="1293" w:type="dxa"/>
            <w:gridSpan w:val="2"/>
            <w:shd w:val="clear" w:color="auto" w:fill="E7E6E6" w:themeFill="background2"/>
            <w:vAlign w:val="center"/>
          </w:tcPr>
          <w:p w14:paraId="12A97804" w14:textId="77777777" w:rsidR="00987FAF" w:rsidRPr="009330EA" w:rsidRDefault="00987FAF" w:rsidP="001126CA">
            <w:pPr>
              <w:rPr>
                <w:b/>
                <w:bCs/>
                <w:sz w:val="22"/>
                <w:szCs w:val="22"/>
              </w:rPr>
            </w:pPr>
            <w:r w:rsidRPr="009330EA">
              <w:rPr>
                <w:b/>
                <w:bCs/>
                <w:sz w:val="22"/>
                <w:szCs w:val="22"/>
              </w:rPr>
              <w:t xml:space="preserve">2 = I have some experience or knowledge </w:t>
            </w:r>
          </w:p>
        </w:tc>
        <w:tc>
          <w:tcPr>
            <w:tcW w:w="1290" w:type="dxa"/>
            <w:shd w:val="clear" w:color="auto" w:fill="E7E6E6" w:themeFill="background2"/>
            <w:vAlign w:val="center"/>
          </w:tcPr>
          <w:p w14:paraId="0A6DEDC6" w14:textId="77777777" w:rsidR="00987FAF" w:rsidRPr="009330EA" w:rsidRDefault="00987FAF" w:rsidP="001126CA">
            <w:pPr>
              <w:rPr>
                <w:b/>
                <w:bCs/>
                <w:sz w:val="22"/>
                <w:szCs w:val="22"/>
              </w:rPr>
            </w:pPr>
            <w:r w:rsidRPr="009330EA">
              <w:rPr>
                <w:b/>
                <w:bCs/>
                <w:sz w:val="22"/>
                <w:szCs w:val="22"/>
              </w:rPr>
              <w:t>3 = I have significant experience or knowledge</w:t>
            </w:r>
          </w:p>
        </w:tc>
      </w:tr>
      <w:tr w:rsidR="00987FAF" w:rsidRPr="00D22797" w14:paraId="42839C2D" w14:textId="77777777" w:rsidTr="001126CA">
        <w:trPr>
          <w:trHeight w:val="587"/>
        </w:trPr>
        <w:tc>
          <w:tcPr>
            <w:tcW w:w="14485" w:type="dxa"/>
            <w:gridSpan w:val="6"/>
            <w:tcBorders>
              <w:bottom w:val="single" w:sz="18" w:space="0" w:color="auto"/>
            </w:tcBorders>
            <w:shd w:val="clear" w:color="auto" w:fill="B2E7FC"/>
            <w:vAlign w:val="center"/>
          </w:tcPr>
          <w:p w14:paraId="7027D0D6" w14:textId="77777777" w:rsidR="00987FAF" w:rsidRPr="009330EA" w:rsidRDefault="00987FAF" w:rsidP="001126CA">
            <w:pPr>
              <w:rPr>
                <w:sz w:val="22"/>
                <w:szCs w:val="22"/>
              </w:rPr>
            </w:pPr>
            <w:r w:rsidRPr="009330EA">
              <w:rPr>
                <w:b/>
                <w:bCs/>
                <w:sz w:val="22"/>
                <w:szCs w:val="22"/>
              </w:rPr>
              <w:t xml:space="preserve">Transferable skills: </w:t>
            </w:r>
            <w:r w:rsidRPr="009330EA">
              <w:rPr>
                <w:sz w:val="22"/>
                <w:szCs w:val="22"/>
              </w:rPr>
              <w:t>Experiences or knowledge which you can apply to different activities that consumers are commonly involved in</w:t>
            </w:r>
          </w:p>
        </w:tc>
      </w:tr>
      <w:tr w:rsidR="00987FAF" w:rsidRPr="00D22797" w14:paraId="248B32CD" w14:textId="77777777" w:rsidTr="001126CA">
        <w:trPr>
          <w:trHeight w:hRule="exact" w:val="397"/>
        </w:trPr>
        <w:tc>
          <w:tcPr>
            <w:tcW w:w="1696" w:type="dxa"/>
            <w:vMerge w:val="restart"/>
            <w:tcBorders>
              <w:top w:val="single" w:sz="18" w:space="0" w:color="auto"/>
            </w:tcBorders>
            <w:shd w:val="clear" w:color="auto" w:fill="B2E7FC"/>
            <w:vAlign w:val="center"/>
          </w:tcPr>
          <w:p w14:paraId="4E0B3CB1" w14:textId="77777777" w:rsidR="00987FAF" w:rsidRPr="009330EA" w:rsidRDefault="00987FAF" w:rsidP="001126CA">
            <w:pPr>
              <w:rPr>
                <w:sz w:val="22"/>
                <w:szCs w:val="22"/>
              </w:rPr>
            </w:pPr>
            <w:r w:rsidRPr="009330EA">
              <w:rPr>
                <w:sz w:val="22"/>
                <w:szCs w:val="22"/>
              </w:rPr>
              <w:t>Communication and events</w:t>
            </w:r>
          </w:p>
        </w:tc>
        <w:tc>
          <w:tcPr>
            <w:tcW w:w="8931" w:type="dxa"/>
            <w:tcBorders>
              <w:top w:val="single" w:sz="18" w:space="0" w:color="auto"/>
              <w:bottom w:val="single" w:sz="2" w:space="0" w:color="auto"/>
            </w:tcBorders>
            <w:vAlign w:val="center"/>
          </w:tcPr>
          <w:p w14:paraId="2024440B" w14:textId="77777777" w:rsidR="00987FAF" w:rsidRPr="009330EA" w:rsidRDefault="00987FAF" w:rsidP="001126CA">
            <w:pPr>
              <w:spacing w:before="60" w:after="60"/>
              <w:rPr>
                <w:sz w:val="22"/>
                <w:szCs w:val="22"/>
              </w:rPr>
            </w:pPr>
            <w:r w:rsidRPr="009330EA">
              <w:rPr>
                <w:sz w:val="22"/>
                <w:szCs w:val="22"/>
              </w:rPr>
              <w:t>Helping to plan and/or run events.</w:t>
            </w:r>
          </w:p>
        </w:tc>
        <w:tc>
          <w:tcPr>
            <w:tcW w:w="1275" w:type="dxa"/>
            <w:tcBorders>
              <w:top w:val="single" w:sz="18" w:space="0" w:color="auto"/>
              <w:bottom w:val="single" w:sz="2" w:space="0" w:color="auto"/>
            </w:tcBorders>
            <w:vAlign w:val="center"/>
          </w:tcPr>
          <w:p w14:paraId="2A53297F" w14:textId="77777777" w:rsidR="00987FAF" w:rsidRPr="009330EA" w:rsidRDefault="00987FAF" w:rsidP="001126CA">
            <w:pPr>
              <w:rPr>
                <w:rFonts w:cstheme="minorHAnsi"/>
                <w:sz w:val="22"/>
                <w:szCs w:val="22"/>
              </w:rPr>
            </w:pPr>
          </w:p>
        </w:tc>
        <w:tc>
          <w:tcPr>
            <w:tcW w:w="1293" w:type="dxa"/>
            <w:gridSpan w:val="2"/>
            <w:tcBorders>
              <w:top w:val="single" w:sz="18" w:space="0" w:color="auto"/>
              <w:bottom w:val="single" w:sz="2" w:space="0" w:color="auto"/>
            </w:tcBorders>
            <w:vAlign w:val="center"/>
          </w:tcPr>
          <w:p w14:paraId="536BBC43" w14:textId="77777777" w:rsidR="00987FAF" w:rsidRPr="009330EA" w:rsidRDefault="00987FAF" w:rsidP="001126CA">
            <w:pPr>
              <w:rPr>
                <w:rFonts w:cstheme="minorHAnsi"/>
                <w:sz w:val="22"/>
                <w:szCs w:val="22"/>
              </w:rPr>
            </w:pPr>
          </w:p>
        </w:tc>
        <w:tc>
          <w:tcPr>
            <w:tcW w:w="1290" w:type="dxa"/>
            <w:tcBorders>
              <w:top w:val="single" w:sz="18" w:space="0" w:color="auto"/>
              <w:bottom w:val="single" w:sz="2" w:space="0" w:color="auto"/>
            </w:tcBorders>
            <w:vAlign w:val="center"/>
          </w:tcPr>
          <w:p w14:paraId="672228FC" w14:textId="77777777" w:rsidR="00987FAF" w:rsidRPr="009330EA" w:rsidRDefault="00987FAF" w:rsidP="001126CA">
            <w:pPr>
              <w:rPr>
                <w:rFonts w:cstheme="minorHAnsi"/>
                <w:sz w:val="22"/>
                <w:szCs w:val="22"/>
              </w:rPr>
            </w:pPr>
          </w:p>
        </w:tc>
      </w:tr>
      <w:tr w:rsidR="00987FAF" w:rsidRPr="00D22797" w14:paraId="2BBB7A90" w14:textId="77777777" w:rsidTr="001126CA">
        <w:trPr>
          <w:trHeight w:hRule="exact" w:val="397"/>
        </w:trPr>
        <w:tc>
          <w:tcPr>
            <w:tcW w:w="1696" w:type="dxa"/>
            <w:vMerge/>
            <w:vAlign w:val="center"/>
          </w:tcPr>
          <w:p w14:paraId="0B28A17E" w14:textId="77777777" w:rsidR="00987FAF" w:rsidRPr="009330EA" w:rsidRDefault="00987FAF" w:rsidP="001126CA">
            <w:pPr>
              <w:rPr>
                <w:rFonts w:cstheme="minorHAnsi"/>
                <w:sz w:val="22"/>
                <w:szCs w:val="22"/>
              </w:rPr>
            </w:pPr>
          </w:p>
        </w:tc>
        <w:tc>
          <w:tcPr>
            <w:tcW w:w="8931" w:type="dxa"/>
            <w:tcBorders>
              <w:top w:val="single" w:sz="2" w:space="0" w:color="auto"/>
              <w:bottom w:val="single" w:sz="2" w:space="0" w:color="auto"/>
            </w:tcBorders>
            <w:vAlign w:val="center"/>
          </w:tcPr>
          <w:p w14:paraId="30C80909" w14:textId="77777777" w:rsidR="00987FAF" w:rsidRPr="009330EA" w:rsidRDefault="00987FAF" w:rsidP="001126CA">
            <w:pPr>
              <w:rPr>
                <w:sz w:val="22"/>
                <w:szCs w:val="22"/>
              </w:rPr>
            </w:pPr>
            <w:r w:rsidRPr="009330EA">
              <w:rPr>
                <w:sz w:val="22"/>
                <w:szCs w:val="22"/>
              </w:rPr>
              <w:t xml:space="preserve">Raising community awareness about a campaign, </w:t>
            </w:r>
            <w:proofErr w:type="gramStart"/>
            <w:r w:rsidRPr="009330EA">
              <w:rPr>
                <w:sz w:val="22"/>
                <w:szCs w:val="22"/>
              </w:rPr>
              <w:t>cause</w:t>
            </w:r>
            <w:proofErr w:type="gramEnd"/>
            <w:r w:rsidRPr="009330EA">
              <w:rPr>
                <w:sz w:val="22"/>
                <w:szCs w:val="22"/>
              </w:rPr>
              <w:t xml:space="preserve"> or issue</w:t>
            </w:r>
            <w:r>
              <w:rPr>
                <w:sz w:val="22"/>
                <w:szCs w:val="22"/>
              </w:rPr>
              <w:t>.</w:t>
            </w:r>
          </w:p>
        </w:tc>
        <w:tc>
          <w:tcPr>
            <w:tcW w:w="1275" w:type="dxa"/>
            <w:tcBorders>
              <w:top w:val="single" w:sz="2" w:space="0" w:color="auto"/>
              <w:bottom w:val="single" w:sz="2" w:space="0" w:color="auto"/>
            </w:tcBorders>
            <w:vAlign w:val="center"/>
          </w:tcPr>
          <w:p w14:paraId="050F62D5" w14:textId="77777777" w:rsidR="00987FAF" w:rsidRPr="009330EA" w:rsidRDefault="00987FAF" w:rsidP="001126CA">
            <w:pPr>
              <w:rPr>
                <w:rFonts w:cstheme="minorHAnsi"/>
                <w:sz w:val="22"/>
                <w:szCs w:val="22"/>
              </w:rPr>
            </w:pPr>
          </w:p>
        </w:tc>
        <w:tc>
          <w:tcPr>
            <w:tcW w:w="1293" w:type="dxa"/>
            <w:gridSpan w:val="2"/>
            <w:tcBorders>
              <w:top w:val="single" w:sz="2" w:space="0" w:color="auto"/>
              <w:bottom w:val="single" w:sz="2" w:space="0" w:color="auto"/>
            </w:tcBorders>
            <w:vAlign w:val="center"/>
          </w:tcPr>
          <w:p w14:paraId="3A4F4093" w14:textId="77777777" w:rsidR="00987FAF" w:rsidRPr="009330EA" w:rsidRDefault="00987FAF" w:rsidP="001126CA">
            <w:pPr>
              <w:rPr>
                <w:rFonts w:cstheme="minorHAnsi"/>
                <w:sz w:val="22"/>
                <w:szCs w:val="22"/>
              </w:rPr>
            </w:pPr>
          </w:p>
        </w:tc>
        <w:tc>
          <w:tcPr>
            <w:tcW w:w="1290" w:type="dxa"/>
            <w:tcBorders>
              <w:top w:val="single" w:sz="2" w:space="0" w:color="auto"/>
              <w:bottom w:val="single" w:sz="2" w:space="0" w:color="auto"/>
            </w:tcBorders>
            <w:vAlign w:val="center"/>
          </w:tcPr>
          <w:p w14:paraId="0D6D0DEA" w14:textId="77777777" w:rsidR="00987FAF" w:rsidRPr="009330EA" w:rsidRDefault="00987FAF" w:rsidP="001126CA">
            <w:pPr>
              <w:rPr>
                <w:rFonts w:cstheme="minorHAnsi"/>
                <w:sz w:val="22"/>
                <w:szCs w:val="22"/>
              </w:rPr>
            </w:pPr>
          </w:p>
        </w:tc>
      </w:tr>
      <w:tr w:rsidR="00987FAF" w:rsidRPr="00D22797" w14:paraId="0859C356" w14:textId="77777777" w:rsidTr="001126CA">
        <w:trPr>
          <w:trHeight w:hRule="exact" w:val="397"/>
        </w:trPr>
        <w:tc>
          <w:tcPr>
            <w:tcW w:w="1696" w:type="dxa"/>
            <w:vMerge/>
            <w:tcBorders>
              <w:bottom w:val="single" w:sz="18" w:space="0" w:color="auto"/>
            </w:tcBorders>
            <w:vAlign w:val="center"/>
          </w:tcPr>
          <w:p w14:paraId="5259B4C3" w14:textId="77777777" w:rsidR="00987FAF" w:rsidRPr="009330EA" w:rsidRDefault="00987FAF" w:rsidP="001126CA">
            <w:pPr>
              <w:rPr>
                <w:rFonts w:cstheme="minorHAnsi"/>
                <w:sz w:val="22"/>
                <w:szCs w:val="22"/>
              </w:rPr>
            </w:pPr>
          </w:p>
        </w:tc>
        <w:tc>
          <w:tcPr>
            <w:tcW w:w="8931" w:type="dxa"/>
            <w:tcBorders>
              <w:top w:val="single" w:sz="2" w:space="0" w:color="auto"/>
              <w:bottom w:val="single" w:sz="18" w:space="0" w:color="auto"/>
            </w:tcBorders>
            <w:vAlign w:val="center"/>
          </w:tcPr>
          <w:p w14:paraId="56787D7F" w14:textId="77777777" w:rsidR="00987FAF" w:rsidRPr="009330EA" w:rsidRDefault="00987FAF" w:rsidP="001126CA">
            <w:pPr>
              <w:rPr>
                <w:rFonts w:cstheme="minorHAnsi"/>
                <w:sz w:val="22"/>
                <w:szCs w:val="22"/>
              </w:rPr>
            </w:pPr>
            <w:r w:rsidRPr="009330EA">
              <w:rPr>
                <w:rFonts w:cstheme="minorHAnsi"/>
                <w:sz w:val="22"/>
                <w:szCs w:val="22"/>
              </w:rPr>
              <w:t>Using social media as a tool to promote events or raise awareness.</w:t>
            </w:r>
          </w:p>
        </w:tc>
        <w:tc>
          <w:tcPr>
            <w:tcW w:w="1275" w:type="dxa"/>
            <w:tcBorders>
              <w:top w:val="single" w:sz="2" w:space="0" w:color="auto"/>
              <w:bottom w:val="single" w:sz="18" w:space="0" w:color="auto"/>
            </w:tcBorders>
            <w:vAlign w:val="center"/>
          </w:tcPr>
          <w:p w14:paraId="6773571D" w14:textId="77777777" w:rsidR="00987FAF" w:rsidRPr="009330EA" w:rsidRDefault="00987FAF" w:rsidP="001126CA">
            <w:pPr>
              <w:rPr>
                <w:rFonts w:cstheme="minorHAnsi"/>
                <w:sz w:val="22"/>
                <w:szCs w:val="22"/>
              </w:rPr>
            </w:pPr>
          </w:p>
        </w:tc>
        <w:tc>
          <w:tcPr>
            <w:tcW w:w="1293" w:type="dxa"/>
            <w:gridSpan w:val="2"/>
            <w:tcBorders>
              <w:top w:val="single" w:sz="2" w:space="0" w:color="auto"/>
              <w:bottom w:val="single" w:sz="18" w:space="0" w:color="auto"/>
            </w:tcBorders>
            <w:vAlign w:val="center"/>
          </w:tcPr>
          <w:p w14:paraId="4EE1D58A" w14:textId="77777777" w:rsidR="00987FAF" w:rsidRPr="009330EA" w:rsidRDefault="00987FAF" w:rsidP="001126CA">
            <w:pPr>
              <w:rPr>
                <w:rFonts w:cstheme="minorHAnsi"/>
                <w:sz w:val="22"/>
                <w:szCs w:val="22"/>
              </w:rPr>
            </w:pPr>
          </w:p>
        </w:tc>
        <w:tc>
          <w:tcPr>
            <w:tcW w:w="1290" w:type="dxa"/>
            <w:tcBorders>
              <w:top w:val="single" w:sz="2" w:space="0" w:color="auto"/>
              <w:bottom w:val="single" w:sz="18" w:space="0" w:color="auto"/>
            </w:tcBorders>
            <w:vAlign w:val="center"/>
          </w:tcPr>
          <w:p w14:paraId="48C9FF73" w14:textId="77777777" w:rsidR="00987FAF" w:rsidRPr="009330EA" w:rsidRDefault="00987FAF" w:rsidP="001126CA">
            <w:pPr>
              <w:rPr>
                <w:rFonts w:cstheme="minorHAnsi"/>
                <w:sz w:val="22"/>
                <w:szCs w:val="22"/>
              </w:rPr>
            </w:pPr>
          </w:p>
        </w:tc>
      </w:tr>
      <w:tr w:rsidR="00987FAF" w:rsidRPr="00D22797" w14:paraId="7543DCC3" w14:textId="77777777" w:rsidTr="001126CA">
        <w:trPr>
          <w:trHeight w:hRule="exact" w:val="397"/>
        </w:trPr>
        <w:tc>
          <w:tcPr>
            <w:tcW w:w="1696" w:type="dxa"/>
            <w:vMerge w:val="restart"/>
            <w:tcBorders>
              <w:top w:val="single" w:sz="18" w:space="0" w:color="auto"/>
              <w:bottom w:val="single" w:sz="18" w:space="0" w:color="auto"/>
            </w:tcBorders>
            <w:shd w:val="clear" w:color="auto" w:fill="B2E7FC"/>
            <w:vAlign w:val="center"/>
          </w:tcPr>
          <w:p w14:paraId="76A76493" w14:textId="77777777" w:rsidR="00987FAF" w:rsidRPr="00ED7E1A" w:rsidRDefault="00987FAF" w:rsidP="001126CA">
            <w:pPr>
              <w:rPr>
                <w:rFonts w:cstheme="minorHAnsi"/>
                <w:sz w:val="22"/>
                <w:szCs w:val="22"/>
              </w:rPr>
            </w:pPr>
            <w:r w:rsidRPr="00ED7E1A">
              <w:rPr>
                <w:rFonts w:cstheme="minorHAnsi"/>
                <w:sz w:val="22"/>
                <w:szCs w:val="22"/>
              </w:rPr>
              <w:t>Learning and development</w:t>
            </w:r>
          </w:p>
        </w:tc>
        <w:tc>
          <w:tcPr>
            <w:tcW w:w="8931" w:type="dxa"/>
            <w:tcBorders>
              <w:top w:val="single" w:sz="18" w:space="0" w:color="auto"/>
              <w:bottom w:val="single" w:sz="2" w:space="0" w:color="auto"/>
            </w:tcBorders>
            <w:vAlign w:val="center"/>
          </w:tcPr>
          <w:p w14:paraId="0ECA4D4C" w14:textId="77777777" w:rsidR="00987FAF" w:rsidRPr="00ED7E1A" w:rsidRDefault="00987FAF" w:rsidP="001126CA">
            <w:pPr>
              <w:rPr>
                <w:sz w:val="22"/>
                <w:szCs w:val="22"/>
              </w:rPr>
            </w:pPr>
            <w:r w:rsidRPr="00ED7E1A">
              <w:rPr>
                <w:sz w:val="22"/>
                <w:szCs w:val="22"/>
              </w:rPr>
              <w:t>Sharing my experiences with others as a way of informing and/or supporting others.</w:t>
            </w:r>
          </w:p>
        </w:tc>
        <w:tc>
          <w:tcPr>
            <w:tcW w:w="1275" w:type="dxa"/>
            <w:tcBorders>
              <w:top w:val="single" w:sz="18" w:space="0" w:color="auto"/>
              <w:bottom w:val="single" w:sz="2" w:space="0" w:color="auto"/>
            </w:tcBorders>
            <w:vAlign w:val="center"/>
          </w:tcPr>
          <w:p w14:paraId="020413B0" w14:textId="77777777" w:rsidR="00987FAF" w:rsidRPr="009330EA" w:rsidRDefault="00987FAF" w:rsidP="001126CA">
            <w:pPr>
              <w:rPr>
                <w:rFonts w:cstheme="minorHAnsi"/>
                <w:sz w:val="22"/>
                <w:szCs w:val="22"/>
              </w:rPr>
            </w:pPr>
          </w:p>
        </w:tc>
        <w:tc>
          <w:tcPr>
            <w:tcW w:w="1293" w:type="dxa"/>
            <w:gridSpan w:val="2"/>
            <w:tcBorders>
              <w:top w:val="single" w:sz="18" w:space="0" w:color="auto"/>
              <w:bottom w:val="single" w:sz="2" w:space="0" w:color="auto"/>
            </w:tcBorders>
            <w:vAlign w:val="center"/>
          </w:tcPr>
          <w:p w14:paraId="7173E774" w14:textId="77777777" w:rsidR="00987FAF" w:rsidRPr="009330EA" w:rsidRDefault="00987FAF" w:rsidP="001126CA">
            <w:pPr>
              <w:rPr>
                <w:rFonts w:cstheme="minorHAnsi"/>
                <w:sz w:val="22"/>
                <w:szCs w:val="22"/>
              </w:rPr>
            </w:pPr>
          </w:p>
        </w:tc>
        <w:tc>
          <w:tcPr>
            <w:tcW w:w="1290" w:type="dxa"/>
            <w:tcBorders>
              <w:top w:val="single" w:sz="18" w:space="0" w:color="auto"/>
              <w:bottom w:val="single" w:sz="2" w:space="0" w:color="auto"/>
            </w:tcBorders>
            <w:vAlign w:val="center"/>
          </w:tcPr>
          <w:p w14:paraId="068346E8" w14:textId="77777777" w:rsidR="00987FAF" w:rsidRPr="009330EA" w:rsidRDefault="00987FAF" w:rsidP="001126CA">
            <w:pPr>
              <w:rPr>
                <w:rFonts w:cstheme="minorHAnsi"/>
                <w:sz w:val="22"/>
                <w:szCs w:val="22"/>
              </w:rPr>
            </w:pPr>
          </w:p>
        </w:tc>
      </w:tr>
      <w:tr w:rsidR="00987FAF" w:rsidRPr="00D22797" w14:paraId="1B73B466" w14:textId="77777777" w:rsidTr="001126CA">
        <w:trPr>
          <w:trHeight w:hRule="exact" w:val="397"/>
        </w:trPr>
        <w:tc>
          <w:tcPr>
            <w:tcW w:w="1696" w:type="dxa"/>
            <w:vMerge/>
            <w:tcBorders>
              <w:bottom w:val="single" w:sz="18" w:space="0" w:color="auto"/>
            </w:tcBorders>
            <w:vAlign w:val="center"/>
          </w:tcPr>
          <w:p w14:paraId="477924AB" w14:textId="77777777" w:rsidR="00987FAF" w:rsidRPr="00ED7E1A" w:rsidRDefault="00987FAF" w:rsidP="001126CA">
            <w:pPr>
              <w:rPr>
                <w:rFonts w:cstheme="minorHAnsi"/>
                <w:sz w:val="22"/>
                <w:szCs w:val="22"/>
              </w:rPr>
            </w:pPr>
          </w:p>
        </w:tc>
        <w:tc>
          <w:tcPr>
            <w:tcW w:w="8931" w:type="dxa"/>
            <w:tcBorders>
              <w:top w:val="single" w:sz="2" w:space="0" w:color="auto"/>
              <w:bottom w:val="single" w:sz="2" w:space="0" w:color="auto"/>
            </w:tcBorders>
            <w:vAlign w:val="center"/>
          </w:tcPr>
          <w:p w14:paraId="0D808978" w14:textId="77777777" w:rsidR="00987FAF" w:rsidRPr="00ED7E1A" w:rsidRDefault="00987FAF" w:rsidP="001126CA">
            <w:pPr>
              <w:rPr>
                <w:sz w:val="22"/>
                <w:szCs w:val="22"/>
              </w:rPr>
            </w:pPr>
            <w:r w:rsidRPr="00ED7E1A">
              <w:rPr>
                <w:sz w:val="22"/>
                <w:szCs w:val="22"/>
              </w:rPr>
              <w:t>Facilitating group discussions or workshops.</w:t>
            </w:r>
          </w:p>
        </w:tc>
        <w:tc>
          <w:tcPr>
            <w:tcW w:w="1275" w:type="dxa"/>
            <w:tcBorders>
              <w:top w:val="single" w:sz="2" w:space="0" w:color="auto"/>
              <w:bottom w:val="single" w:sz="2" w:space="0" w:color="auto"/>
            </w:tcBorders>
            <w:vAlign w:val="center"/>
          </w:tcPr>
          <w:p w14:paraId="17266FCD" w14:textId="77777777" w:rsidR="00987FAF" w:rsidRPr="009330EA" w:rsidRDefault="00987FAF" w:rsidP="001126CA">
            <w:pPr>
              <w:rPr>
                <w:rFonts w:cstheme="minorHAnsi"/>
                <w:sz w:val="22"/>
                <w:szCs w:val="22"/>
              </w:rPr>
            </w:pPr>
          </w:p>
        </w:tc>
        <w:tc>
          <w:tcPr>
            <w:tcW w:w="1293" w:type="dxa"/>
            <w:gridSpan w:val="2"/>
            <w:tcBorders>
              <w:top w:val="single" w:sz="2" w:space="0" w:color="auto"/>
              <w:bottom w:val="single" w:sz="2" w:space="0" w:color="auto"/>
            </w:tcBorders>
            <w:vAlign w:val="center"/>
          </w:tcPr>
          <w:p w14:paraId="389BCF95" w14:textId="77777777" w:rsidR="00987FAF" w:rsidRPr="009330EA" w:rsidRDefault="00987FAF" w:rsidP="001126CA">
            <w:pPr>
              <w:rPr>
                <w:rFonts w:cstheme="minorHAnsi"/>
                <w:sz w:val="22"/>
                <w:szCs w:val="22"/>
              </w:rPr>
            </w:pPr>
          </w:p>
        </w:tc>
        <w:tc>
          <w:tcPr>
            <w:tcW w:w="1290" w:type="dxa"/>
            <w:tcBorders>
              <w:top w:val="single" w:sz="2" w:space="0" w:color="auto"/>
              <w:bottom w:val="single" w:sz="2" w:space="0" w:color="auto"/>
            </w:tcBorders>
            <w:vAlign w:val="center"/>
          </w:tcPr>
          <w:p w14:paraId="4C77653D" w14:textId="77777777" w:rsidR="00987FAF" w:rsidRPr="009330EA" w:rsidRDefault="00987FAF" w:rsidP="001126CA">
            <w:pPr>
              <w:rPr>
                <w:rFonts w:cstheme="minorHAnsi"/>
                <w:sz w:val="22"/>
                <w:szCs w:val="22"/>
              </w:rPr>
            </w:pPr>
          </w:p>
        </w:tc>
      </w:tr>
      <w:tr w:rsidR="00987FAF" w:rsidRPr="00D22797" w14:paraId="61252A5D" w14:textId="77777777" w:rsidTr="001126CA">
        <w:trPr>
          <w:trHeight w:hRule="exact" w:val="397"/>
        </w:trPr>
        <w:tc>
          <w:tcPr>
            <w:tcW w:w="1696" w:type="dxa"/>
            <w:vMerge/>
            <w:tcBorders>
              <w:bottom w:val="single" w:sz="18" w:space="0" w:color="auto"/>
            </w:tcBorders>
            <w:vAlign w:val="center"/>
          </w:tcPr>
          <w:p w14:paraId="40DC5B5C" w14:textId="77777777" w:rsidR="00987FAF" w:rsidRPr="00ED7E1A" w:rsidRDefault="00987FAF" w:rsidP="001126CA">
            <w:pPr>
              <w:rPr>
                <w:rFonts w:cstheme="minorHAnsi"/>
                <w:sz w:val="22"/>
                <w:szCs w:val="22"/>
              </w:rPr>
            </w:pPr>
          </w:p>
        </w:tc>
        <w:tc>
          <w:tcPr>
            <w:tcW w:w="8931" w:type="dxa"/>
            <w:tcBorders>
              <w:top w:val="single" w:sz="2" w:space="0" w:color="auto"/>
              <w:bottom w:val="single" w:sz="18" w:space="0" w:color="auto"/>
            </w:tcBorders>
            <w:vAlign w:val="center"/>
          </w:tcPr>
          <w:p w14:paraId="60A9BC00" w14:textId="77777777" w:rsidR="00987FAF" w:rsidRPr="00ED7E1A" w:rsidRDefault="00987FAF" w:rsidP="001126CA">
            <w:pPr>
              <w:rPr>
                <w:sz w:val="22"/>
                <w:szCs w:val="22"/>
              </w:rPr>
            </w:pPr>
            <w:r w:rsidRPr="00ED7E1A">
              <w:rPr>
                <w:sz w:val="22"/>
                <w:szCs w:val="22"/>
              </w:rPr>
              <w:t>Reviewing or developing learning materials</w:t>
            </w:r>
            <w:r>
              <w:rPr>
                <w:sz w:val="22"/>
                <w:szCs w:val="22"/>
              </w:rPr>
              <w:t>.</w:t>
            </w:r>
          </w:p>
        </w:tc>
        <w:tc>
          <w:tcPr>
            <w:tcW w:w="1275" w:type="dxa"/>
            <w:tcBorders>
              <w:top w:val="single" w:sz="2" w:space="0" w:color="auto"/>
              <w:bottom w:val="single" w:sz="18" w:space="0" w:color="auto"/>
            </w:tcBorders>
            <w:vAlign w:val="center"/>
          </w:tcPr>
          <w:p w14:paraId="6A9E3532" w14:textId="77777777" w:rsidR="00987FAF" w:rsidRPr="00D22797" w:rsidRDefault="00987FAF" w:rsidP="001126CA">
            <w:pPr>
              <w:rPr>
                <w:rFonts w:cstheme="minorHAnsi"/>
              </w:rPr>
            </w:pPr>
          </w:p>
        </w:tc>
        <w:tc>
          <w:tcPr>
            <w:tcW w:w="1293" w:type="dxa"/>
            <w:gridSpan w:val="2"/>
            <w:tcBorders>
              <w:top w:val="single" w:sz="2" w:space="0" w:color="auto"/>
              <w:bottom w:val="single" w:sz="18" w:space="0" w:color="auto"/>
            </w:tcBorders>
            <w:vAlign w:val="center"/>
          </w:tcPr>
          <w:p w14:paraId="526BC044" w14:textId="77777777" w:rsidR="00987FAF" w:rsidRPr="00D22797" w:rsidRDefault="00987FAF" w:rsidP="001126CA">
            <w:pPr>
              <w:rPr>
                <w:rFonts w:cstheme="minorHAnsi"/>
              </w:rPr>
            </w:pPr>
          </w:p>
        </w:tc>
        <w:tc>
          <w:tcPr>
            <w:tcW w:w="1290" w:type="dxa"/>
            <w:tcBorders>
              <w:top w:val="single" w:sz="2" w:space="0" w:color="auto"/>
              <w:bottom w:val="single" w:sz="18" w:space="0" w:color="auto"/>
            </w:tcBorders>
            <w:vAlign w:val="center"/>
          </w:tcPr>
          <w:p w14:paraId="0ABBC946" w14:textId="77777777" w:rsidR="00987FAF" w:rsidRPr="00D22797" w:rsidRDefault="00987FAF" w:rsidP="001126CA">
            <w:pPr>
              <w:rPr>
                <w:rFonts w:cstheme="minorHAnsi"/>
              </w:rPr>
            </w:pPr>
          </w:p>
        </w:tc>
      </w:tr>
      <w:tr w:rsidR="00987FAF" w:rsidRPr="00D22797" w14:paraId="17DB07E6" w14:textId="77777777" w:rsidTr="001126CA">
        <w:trPr>
          <w:trHeight w:hRule="exact" w:val="397"/>
        </w:trPr>
        <w:tc>
          <w:tcPr>
            <w:tcW w:w="1696" w:type="dxa"/>
            <w:vMerge w:val="restart"/>
            <w:tcBorders>
              <w:top w:val="single" w:sz="18" w:space="0" w:color="auto"/>
            </w:tcBorders>
            <w:shd w:val="clear" w:color="auto" w:fill="B2E7FC"/>
            <w:vAlign w:val="center"/>
          </w:tcPr>
          <w:p w14:paraId="69D72ADE" w14:textId="77777777" w:rsidR="00987FAF" w:rsidRPr="00ED7E1A" w:rsidRDefault="00987FAF" w:rsidP="001126CA">
            <w:pPr>
              <w:rPr>
                <w:rFonts w:cstheme="minorHAnsi"/>
                <w:sz w:val="22"/>
                <w:szCs w:val="22"/>
              </w:rPr>
            </w:pPr>
            <w:r w:rsidRPr="00ED7E1A">
              <w:rPr>
                <w:rFonts w:cstheme="minorHAnsi"/>
                <w:sz w:val="22"/>
                <w:szCs w:val="22"/>
              </w:rPr>
              <w:t xml:space="preserve">Research </w:t>
            </w:r>
          </w:p>
        </w:tc>
        <w:tc>
          <w:tcPr>
            <w:tcW w:w="8931" w:type="dxa"/>
            <w:tcBorders>
              <w:top w:val="single" w:sz="18" w:space="0" w:color="auto"/>
            </w:tcBorders>
            <w:vAlign w:val="center"/>
          </w:tcPr>
          <w:p w14:paraId="7E9474DD" w14:textId="77777777" w:rsidR="00987FAF" w:rsidRPr="00ED7E1A" w:rsidRDefault="00987FAF" w:rsidP="001126CA">
            <w:pPr>
              <w:spacing w:before="60" w:after="60"/>
              <w:rPr>
                <w:rFonts w:cstheme="minorHAnsi"/>
                <w:sz w:val="22"/>
                <w:szCs w:val="22"/>
              </w:rPr>
            </w:pPr>
            <w:r w:rsidRPr="00ED7E1A">
              <w:rPr>
                <w:rFonts w:cstheme="minorHAnsi"/>
                <w:sz w:val="22"/>
                <w:szCs w:val="22"/>
              </w:rPr>
              <w:t xml:space="preserve">Helping to prepare or review funding grants, particularly for research projects. </w:t>
            </w:r>
          </w:p>
        </w:tc>
        <w:tc>
          <w:tcPr>
            <w:tcW w:w="1275" w:type="dxa"/>
            <w:tcBorders>
              <w:top w:val="single" w:sz="18" w:space="0" w:color="auto"/>
            </w:tcBorders>
            <w:vAlign w:val="center"/>
          </w:tcPr>
          <w:p w14:paraId="205449E8" w14:textId="77777777" w:rsidR="00987FAF" w:rsidRPr="00D22797" w:rsidRDefault="00987FAF" w:rsidP="001126CA">
            <w:pPr>
              <w:rPr>
                <w:rFonts w:cstheme="minorHAnsi"/>
              </w:rPr>
            </w:pPr>
          </w:p>
        </w:tc>
        <w:tc>
          <w:tcPr>
            <w:tcW w:w="1293" w:type="dxa"/>
            <w:gridSpan w:val="2"/>
            <w:tcBorders>
              <w:top w:val="single" w:sz="18" w:space="0" w:color="auto"/>
            </w:tcBorders>
            <w:vAlign w:val="center"/>
          </w:tcPr>
          <w:p w14:paraId="5CA41A6D" w14:textId="77777777" w:rsidR="00987FAF" w:rsidRPr="00D22797" w:rsidRDefault="00987FAF" w:rsidP="001126CA">
            <w:pPr>
              <w:rPr>
                <w:rFonts w:cstheme="minorHAnsi"/>
              </w:rPr>
            </w:pPr>
          </w:p>
        </w:tc>
        <w:tc>
          <w:tcPr>
            <w:tcW w:w="1290" w:type="dxa"/>
            <w:tcBorders>
              <w:top w:val="single" w:sz="18" w:space="0" w:color="auto"/>
            </w:tcBorders>
            <w:vAlign w:val="center"/>
          </w:tcPr>
          <w:p w14:paraId="1E96BCF0" w14:textId="77777777" w:rsidR="00987FAF" w:rsidRPr="00D22797" w:rsidRDefault="00987FAF" w:rsidP="001126CA">
            <w:pPr>
              <w:rPr>
                <w:rFonts w:cstheme="minorHAnsi"/>
              </w:rPr>
            </w:pPr>
          </w:p>
        </w:tc>
      </w:tr>
      <w:tr w:rsidR="00987FAF" w:rsidRPr="00D22797" w14:paraId="1B95E260" w14:textId="77777777" w:rsidTr="001126CA">
        <w:trPr>
          <w:trHeight w:hRule="exact" w:val="397"/>
        </w:trPr>
        <w:tc>
          <w:tcPr>
            <w:tcW w:w="1696" w:type="dxa"/>
            <w:vMerge/>
            <w:vAlign w:val="center"/>
          </w:tcPr>
          <w:p w14:paraId="48CACBAF" w14:textId="77777777" w:rsidR="00987FAF" w:rsidRPr="00ED7E1A" w:rsidRDefault="00987FAF" w:rsidP="001126CA">
            <w:pPr>
              <w:rPr>
                <w:rFonts w:cstheme="minorHAnsi"/>
                <w:sz w:val="22"/>
                <w:szCs w:val="22"/>
              </w:rPr>
            </w:pPr>
          </w:p>
        </w:tc>
        <w:tc>
          <w:tcPr>
            <w:tcW w:w="8931" w:type="dxa"/>
            <w:vAlign w:val="center"/>
          </w:tcPr>
          <w:p w14:paraId="26F4DD34" w14:textId="77777777" w:rsidR="00987FAF" w:rsidRPr="00ED7E1A" w:rsidRDefault="00987FAF" w:rsidP="001126CA">
            <w:pPr>
              <w:spacing w:before="60" w:after="60"/>
              <w:rPr>
                <w:rFonts w:cstheme="minorHAnsi"/>
                <w:sz w:val="22"/>
                <w:szCs w:val="22"/>
              </w:rPr>
            </w:pPr>
            <w:r w:rsidRPr="00ED7E1A">
              <w:rPr>
                <w:rFonts w:cstheme="minorHAnsi"/>
                <w:sz w:val="22"/>
                <w:szCs w:val="22"/>
              </w:rPr>
              <w:t xml:space="preserve">Working with researchers or research organisations. </w:t>
            </w:r>
          </w:p>
        </w:tc>
        <w:tc>
          <w:tcPr>
            <w:tcW w:w="1275" w:type="dxa"/>
            <w:vAlign w:val="center"/>
          </w:tcPr>
          <w:p w14:paraId="1AD6EB8F" w14:textId="77777777" w:rsidR="00987FAF" w:rsidRPr="00D22797" w:rsidRDefault="00987FAF" w:rsidP="001126CA">
            <w:pPr>
              <w:rPr>
                <w:rFonts w:cstheme="minorHAnsi"/>
              </w:rPr>
            </w:pPr>
          </w:p>
        </w:tc>
        <w:tc>
          <w:tcPr>
            <w:tcW w:w="1293" w:type="dxa"/>
            <w:gridSpan w:val="2"/>
            <w:vAlign w:val="center"/>
          </w:tcPr>
          <w:p w14:paraId="4217945B" w14:textId="77777777" w:rsidR="00987FAF" w:rsidRPr="00D22797" w:rsidRDefault="00987FAF" w:rsidP="001126CA">
            <w:pPr>
              <w:rPr>
                <w:rFonts w:cstheme="minorHAnsi"/>
              </w:rPr>
            </w:pPr>
          </w:p>
        </w:tc>
        <w:tc>
          <w:tcPr>
            <w:tcW w:w="1290" w:type="dxa"/>
            <w:vAlign w:val="center"/>
          </w:tcPr>
          <w:p w14:paraId="1DA344DF" w14:textId="77777777" w:rsidR="00987FAF" w:rsidRPr="00D22797" w:rsidRDefault="00987FAF" w:rsidP="001126CA">
            <w:pPr>
              <w:rPr>
                <w:rFonts w:cstheme="minorHAnsi"/>
              </w:rPr>
            </w:pPr>
          </w:p>
        </w:tc>
      </w:tr>
      <w:tr w:rsidR="00987FAF" w14:paraId="7C9A52B2" w14:textId="77777777" w:rsidTr="001126CA">
        <w:trPr>
          <w:trHeight w:hRule="exact" w:val="397"/>
        </w:trPr>
        <w:tc>
          <w:tcPr>
            <w:tcW w:w="1696" w:type="dxa"/>
            <w:vMerge/>
            <w:vAlign w:val="center"/>
          </w:tcPr>
          <w:p w14:paraId="601A3BAA" w14:textId="77777777" w:rsidR="00987FAF" w:rsidRPr="00ED7E1A" w:rsidRDefault="00987FAF" w:rsidP="001126CA">
            <w:pPr>
              <w:rPr>
                <w:sz w:val="22"/>
                <w:szCs w:val="22"/>
              </w:rPr>
            </w:pPr>
          </w:p>
        </w:tc>
        <w:tc>
          <w:tcPr>
            <w:tcW w:w="8931" w:type="dxa"/>
            <w:tcBorders>
              <w:bottom w:val="single" w:sz="18" w:space="0" w:color="auto"/>
            </w:tcBorders>
            <w:vAlign w:val="center"/>
          </w:tcPr>
          <w:p w14:paraId="696FCAD6" w14:textId="77777777" w:rsidR="00987FAF" w:rsidRPr="00ED7E1A" w:rsidRDefault="00987FAF" w:rsidP="001126CA">
            <w:pPr>
              <w:rPr>
                <w:sz w:val="22"/>
                <w:szCs w:val="22"/>
              </w:rPr>
            </w:pPr>
            <w:r w:rsidRPr="00ED7E1A">
              <w:rPr>
                <w:sz w:val="22"/>
                <w:szCs w:val="22"/>
              </w:rPr>
              <w:t>Analysing and interpreting information and data.</w:t>
            </w:r>
          </w:p>
        </w:tc>
        <w:tc>
          <w:tcPr>
            <w:tcW w:w="1275" w:type="dxa"/>
            <w:tcBorders>
              <w:bottom w:val="single" w:sz="18" w:space="0" w:color="auto"/>
            </w:tcBorders>
            <w:vAlign w:val="center"/>
          </w:tcPr>
          <w:p w14:paraId="00C56B08" w14:textId="77777777" w:rsidR="00987FAF" w:rsidRDefault="00987FAF" w:rsidP="001126CA"/>
        </w:tc>
        <w:tc>
          <w:tcPr>
            <w:tcW w:w="1293" w:type="dxa"/>
            <w:gridSpan w:val="2"/>
            <w:tcBorders>
              <w:bottom w:val="single" w:sz="18" w:space="0" w:color="auto"/>
            </w:tcBorders>
            <w:vAlign w:val="center"/>
          </w:tcPr>
          <w:p w14:paraId="30A7CBFA" w14:textId="77777777" w:rsidR="00987FAF" w:rsidRDefault="00987FAF" w:rsidP="001126CA"/>
        </w:tc>
        <w:tc>
          <w:tcPr>
            <w:tcW w:w="1290" w:type="dxa"/>
            <w:tcBorders>
              <w:bottom w:val="single" w:sz="18" w:space="0" w:color="auto"/>
            </w:tcBorders>
            <w:vAlign w:val="center"/>
          </w:tcPr>
          <w:p w14:paraId="304906E5" w14:textId="77777777" w:rsidR="00987FAF" w:rsidRDefault="00987FAF" w:rsidP="001126CA"/>
        </w:tc>
      </w:tr>
      <w:tr w:rsidR="00987FAF" w14:paraId="435B38A9" w14:textId="77777777" w:rsidTr="001126CA">
        <w:trPr>
          <w:trHeight w:hRule="exact" w:val="397"/>
        </w:trPr>
        <w:tc>
          <w:tcPr>
            <w:tcW w:w="1696" w:type="dxa"/>
            <w:vMerge w:val="restart"/>
            <w:tcBorders>
              <w:top w:val="single" w:sz="18" w:space="0" w:color="auto"/>
            </w:tcBorders>
            <w:shd w:val="clear" w:color="auto" w:fill="B2E7FC"/>
            <w:vAlign w:val="center"/>
          </w:tcPr>
          <w:p w14:paraId="47637482" w14:textId="77777777" w:rsidR="00987FAF" w:rsidRPr="00ED7E1A" w:rsidRDefault="00987FAF" w:rsidP="001126CA">
            <w:pPr>
              <w:rPr>
                <w:sz w:val="22"/>
                <w:szCs w:val="22"/>
              </w:rPr>
            </w:pPr>
            <w:r w:rsidRPr="00ED7E1A">
              <w:rPr>
                <w:sz w:val="22"/>
                <w:szCs w:val="22"/>
              </w:rPr>
              <w:t>Governance</w:t>
            </w:r>
          </w:p>
        </w:tc>
        <w:tc>
          <w:tcPr>
            <w:tcW w:w="8931" w:type="dxa"/>
            <w:tcBorders>
              <w:top w:val="single" w:sz="18" w:space="0" w:color="auto"/>
            </w:tcBorders>
            <w:vAlign w:val="center"/>
          </w:tcPr>
          <w:p w14:paraId="4D79686E" w14:textId="77777777" w:rsidR="00987FAF" w:rsidRPr="00ED7E1A" w:rsidRDefault="00987FAF" w:rsidP="001126CA">
            <w:pPr>
              <w:rPr>
                <w:sz w:val="22"/>
                <w:szCs w:val="22"/>
              </w:rPr>
            </w:pPr>
            <w:r w:rsidRPr="00ED7E1A">
              <w:rPr>
                <w:sz w:val="22"/>
                <w:szCs w:val="22"/>
              </w:rPr>
              <w:t>Working with numbers, excel spreadsheets and understanding budgets</w:t>
            </w:r>
            <w:r>
              <w:rPr>
                <w:sz w:val="22"/>
                <w:szCs w:val="22"/>
              </w:rPr>
              <w:t>.</w:t>
            </w:r>
          </w:p>
        </w:tc>
        <w:tc>
          <w:tcPr>
            <w:tcW w:w="1275" w:type="dxa"/>
            <w:tcBorders>
              <w:top w:val="single" w:sz="18" w:space="0" w:color="auto"/>
            </w:tcBorders>
            <w:vAlign w:val="center"/>
          </w:tcPr>
          <w:p w14:paraId="45A82F8F" w14:textId="77777777" w:rsidR="00987FAF" w:rsidRDefault="00987FAF" w:rsidP="001126CA"/>
        </w:tc>
        <w:tc>
          <w:tcPr>
            <w:tcW w:w="1293" w:type="dxa"/>
            <w:gridSpan w:val="2"/>
            <w:tcBorders>
              <w:top w:val="single" w:sz="18" w:space="0" w:color="auto"/>
            </w:tcBorders>
            <w:vAlign w:val="center"/>
          </w:tcPr>
          <w:p w14:paraId="6035547E" w14:textId="77777777" w:rsidR="00987FAF" w:rsidRDefault="00987FAF" w:rsidP="001126CA"/>
        </w:tc>
        <w:tc>
          <w:tcPr>
            <w:tcW w:w="1290" w:type="dxa"/>
            <w:tcBorders>
              <w:top w:val="single" w:sz="18" w:space="0" w:color="auto"/>
            </w:tcBorders>
            <w:vAlign w:val="center"/>
          </w:tcPr>
          <w:p w14:paraId="78F753EA" w14:textId="77777777" w:rsidR="00987FAF" w:rsidRDefault="00987FAF" w:rsidP="001126CA"/>
        </w:tc>
      </w:tr>
      <w:tr w:rsidR="00987FAF" w14:paraId="4458295A" w14:textId="77777777" w:rsidTr="001126CA">
        <w:trPr>
          <w:trHeight w:hRule="exact" w:val="397"/>
        </w:trPr>
        <w:tc>
          <w:tcPr>
            <w:tcW w:w="1696" w:type="dxa"/>
            <w:vMerge/>
            <w:vAlign w:val="center"/>
          </w:tcPr>
          <w:p w14:paraId="1D998097" w14:textId="77777777" w:rsidR="00987FAF" w:rsidRPr="00ED7E1A" w:rsidRDefault="00987FAF" w:rsidP="001126CA">
            <w:pPr>
              <w:rPr>
                <w:sz w:val="22"/>
                <w:szCs w:val="22"/>
              </w:rPr>
            </w:pPr>
          </w:p>
        </w:tc>
        <w:tc>
          <w:tcPr>
            <w:tcW w:w="8931" w:type="dxa"/>
            <w:vAlign w:val="center"/>
          </w:tcPr>
          <w:p w14:paraId="24E6E87D" w14:textId="77777777" w:rsidR="00987FAF" w:rsidRPr="00ED7E1A" w:rsidRDefault="00987FAF" w:rsidP="001126CA">
            <w:pPr>
              <w:rPr>
                <w:sz w:val="22"/>
                <w:szCs w:val="22"/>
              </w:rPr>
            </w:pPr>
            <w:r w:rsidRPr="00ED7E1A">
              <w:rPr>
                <w:rFonts w:cstheme="minorHAnsi"/>
                <w:sz w:val="22"/>
                <w:szCs w:val="22"/>
              </w:rPr>
              <w:t xml:space="preserve">Participating in projects, making </w:t>
            </w:r>
            <w:proofErr w:type="gramStart"/>
            <w:r w:rsidRPr="00ED7E1A">
              <w:rPr>
                <w:rFonts w:cstheme="minorHAnsi"/>
                <w:sz w:val="22"/>
                <w:szCs w:val="22"/>
              </w:rPr>
              <w:t>decisions</w:t>
            </w:r>
            <w:proofErr w:type="gramEnd"/>
            <w:r w:rsidRPr="00ED7E1A">
              <w:rPr>
                <w:rFonts w:cstheme="minorHAnsi"/>
                <w:sz w:val="22"/>
                <w:szCs w:val="22"/>
              </w:rPr>
              <w:t xml:space="preserve"> or providing advice.</w:t>
            </w:r>
          </w:p>
        </w:tc>
        <w:tc>
          <w:tcPr>
            <w:tcW w:w="1275" w:type="dxa"/>
            <w:vAlign w:val="center"/>
          </w:tcPr>
          <w:p w14:paraId="4971CFC3" w14:textId="77777777" w:rsidR="00987FAF" w:rsidRDefault="00987FAF" w:rsidP="001126CA"/>
        </w:tc>
        <w:tc>
          <w:tcPr>
            <w:tcW w:w="1293" w:type="dxa"/>
            <w:gridSpan w:val="2"/>
            <w:vAlign w:val="center"/>
          </w:tcPr>
          <w:p w14:paraId="2E3C4934" w14:textId="77777777" w:rsidR="00987FAF" w:rsidRDefault="00987FAF" w:rsidP="001126CA"/>
        </w:tc>
        <w:tc>
          <w:tcPr>
            <w:tcW w:w="1290" w:type="dxa"/>
            <w:vAlign w:val="center"/>
          </w:tcPr>
          <w:p w14:paraId="59D10FCE" w14:textId="77777777" w:rsidR="00987FAF" w:rsidRDefault="00987FAF" w:rsidP="001126CA"/>
        </w:tc>
      </w:tr>
      <w:tr w:rsidR="00987FAF" w14:paraId="2149975B" w14:textId="77777777" w:rsidTr="001126CA">
        <w:trPr>
          <w:trHeight w:hRule="exact" w:val="397"/>
        </w:trPr>
        <w:tc>
          <w:tcPr>
            <w:tcW w:w="1696" w:type="dxa"/>
            <w:vMerge/>
            <w:vAlign w:val="center"/>
          </w:tcPr>
          <w:p w14:paraId="05374188" w14:textId="77777777" w:rsidR="00987FAF" w:rsidRPr="00ED7E1A" w:rsidRDefault="00987FAF" w:rsidP="001126CA">
            <w:pPr>
              <w:rPr>
                <w:sz w:val="22"/>
                <w:szCs w:val="22"/>
              </w:rPr>
            </w:pPr>
          </w:p>
        </w:tc>
        <w:tc>
          <w:tcPr>
            <w:tcW w:w="8931" w:type="dxa"/>
            <w:vAlign w:val="center"/>
          </w:tcPr>
          <w:p w14:paraId="33D9BE19" w14:textId="77777777" w:rsidR="00987FAF" w:rsidRPr="00ED7E1A" w:rsidRDefault="00987FAF" w:rsidP="001126CA">
            <w:pPr>
              <w:rPr>
                <w:rFonts w:cstheme="minorHAnsi"/>
                <w:sz w:val="22"/>
                <w:szCs w:val="22"/>
              </w:rPr>
            </w:pPr>
            <w:r w:rsidRPr="00ED7E1A">
              <w:rPr>
                <w:rFonts w:cstheme="minorHAnsi"/>
                <w:sz w:val="22"/>
                <w:szCs w:val="22"/>
              </w:rPr>
              <w:t>Participating in recruitment processes</w:t>
            </w:r>
            <w:r>
              <w:rPr>
                <w:rFonts w:cstheme="minorHAnsi"/>
                <w:sz w:val="22"/>
                <w:szCs w:val="22"/>
              </w:rPr>
              <w:t>.</w:t>
            </w:r>
          </w:p>
        </w:tc>
        <w:tc>
          <w:tcPr>
            <w:tcW w:w="1275" w:type="dxa"/>
            <w:vAlign w:val="center"/>
          </w:tcPr>
          <w:p w14:paraId="435E87B2" w14:textId="77777777" w:rsidR="00987FAF" w:rsidRDefault="00987FAF" w:rsidP="001126CA"/>
        </w:tc>
        <w:tc>
          <w:tcPr>
            <w:tcW w:w="1293" w:type="dxa"/>
            <w:gridSpan w:val="2"/>
            <w:vAlign w:val="center"/>
          </w:tcPr>
          <w:p w14:paraId="1C887D80" w14:textId="77777777" w:rsidR="00987FAF" w:rsidRDefault="00987FAF" w:rsidP="001126CA"/>
        </w:tc>
        <w:tc>
          <w:tcPr>
            <w:tcW w:w="1290" w:type="dxa"/>
            <w:vAlign w:val="center"/>
          </w:tcPr>
          <w:p w14:paraId="3B435611" w14:textId="77777777" w:rsidR="00987FAF" w:rsidRDefault="00987FAF" w:rsidP="001126CA"/>
        </w:tc>
      </w:tr>
      <w:tr w:rsidR="00987FAF" w14:paraId="54EEDC93" w14:textId="77777777" w:rsidTr="001126CA">
        <w:trPr>
          <w:trHeight w:hRule="exact" w:val="397"/>
        </w:trPr>
        <w:tc>
          <w:tcPr>
            <w:tcW w:w="1696" w:type="dxa"/>
            <w:vMerge/>
            <w:vAlign w:val="center"/>
          </w:tcPr>
          <w:p w14:paraId="1F4034FC" w14:textId="77777777" w:rsidR="00987FAF" w:rsidRPr="00ED7E1A" w:rsidRDefault="00987FAF" w:rsidP="001126CA">
            <w:pPr>
              <w:rPr>
                <w:sz w:val="22"/>
                <w:szCs w:val="22"/>
              </w:rPr>
            </w:pPr>
          </w:p>
        </w:tc>
        <w:tc>
          <w:tcPr>
            <w:tcW w:w="8931" w:type="dxa"/>
            <w:vAlign w:val="center"/>
          </w:tcPr>
          <w:p w14:paraId="7D3D607D" w14:textId="77777777" w:rsidR="00987FAF" w:rsidRPr="00ED7E1A" w:rsidRDefault="00987FAF" w:rsidP="001126CA">
            <w:pPr>
              <w:rPr>
                <w:sz w:val="22"/>
                <w:szCs w:val="22"/>
              </w:rPr>
            </w:pPr>
            <w:r w:rsidRPr="00ED7E1A">
              <w:rPr>
                <w:sz w:val="22"/>
                <w:szCs w:val="22"/>
              </w:rPr>
              <w:t>Considering objectives and strategic approaches to achieving outcomes.</w:t>
            </w:r>
          </w:p>
        </w:tc>
        <w:tc>
          <w:tcPr>
            <w:tcW w:w="1275" w:type="dxa"/>
            <w:vAlign w:val="center"/>
          </w:tcPr>
          <w:p w14:paraId="36AB9D69" w14:textId="77777777" w:rsidR="00987FAF" w:rsidRDefault="00987FAF" w:rsidP="001126CA"/>
        </w:tc>
        <w:tc>
          <w:tcPr>
            <w:tcW w:w="1293" w:type="dxa"/>
            <w:gridSpan w:val="2"/>
            <w:vAlign w:val="center"/>
          </w:tcPr>
          <w:p w14:paraId="70C2A4AD" w14:textId="77777777" w:rsidR="00987FAF" w:rsidRDefault="00987FAF" w:rsidP="001126CA"/>
        </w:tc>
        <w:tc>
          <w:tcPr>
            <w:tcW w:w="1290" w:type="dxa"/>
            <w:vAlign w:val="center"/>
          </w:tcPr>
          <w:p w14:paraId="76347163" w14:textId="77777777" w:rsidR="00987FAF" w:rsidRDefault="00987FAF" w:rsidP="001126CA"/>
        </w:tc>
      </w:tr>
      <w:tr w:rsidR="00987FAF" w14:paraId="52555CC2" w14:textId="77777777" w:rsidTr="001126CA">
        <w:trPr>
          <w:trHeight w:hRule="exact" w:val="397"/>
        </w:trPr>
        <w:tc>
          <w:tcPr>
            <w:tcW w:w="1696" w:type="dxa"/>
            <w:vMerge/>
            <w:vAlign w:val="center"/>
          </w:tcPr>
          <w:p w14:paraId="6A90C5BF" w14:textId="77777777" w:rsidR="00987FAF" w:rsidRPr="00ED7E1A" w:rsidRDefault="00987FAF" w:rsidP="001126CA">
            <w:pPr>
              <w:rPr>
                <w:sz w:val="22"/>
                <w:szCs w:val="22"/>
              </w:rPr>
            </w:pPr>
          </w:p>
        </w:tc>
        <w:tc>
          <w:tcPr>
            <w:tcW w:w="8931" w:type="dxa"/>
            <w:vAlign w:val="center"/>
          </w:tcPr>
          <w:p w14:paraId="4EFF2221" w14:textId="77777777" w:rsidR="00987FAF" w:rsidRPr="00ED7E1A" w:rsidRDefault="00987FAF" w:rsidP="001126CA">
            <w:pPr>
              <w:rPr>
                <w:rFonts w:cstheme="minorHAnsi"/>
                <w:sz w:val="22"/>
                <w:szCs w:val="22"/>
              </w:rPr>
            </w:pPr>
            <w:r w:rsidRPr="00ED7E1A">
              <w:rPr>
                <w:rFonts w:cstheme="minorHAnsi"/>
                <w:sz w:val="22"/>
                <w:szCs w:val="22"/>
              </w:rPr>
              <w:t>Reviewing policies and procedures.</w:t>
            </w:r>
          </w:p>
        </w:tc>
        <w:tc>
          <w:tcPr>
            <w:tcW w:w="1275" w:type="dxa"/>
            <w:vAlign w:val="center"/>
          </w:tcPr>
          <w:p w14:paraId="2CCD1B7D" w14:textId="77777777" w:rsidR="00987FAF" w:rsidRDefault="00987FAF" w:rsidP="001126CA"/>
        </w:tc>
        <w:tc>
          <w:tcPr>
            <w:tcW w:w="1293" w:type="dxa"/>
            <w:gridSpan w:val="2"/>
            <w:vAlign w:val="center"/>
          </w:tcPr>
          <w:p w14:paraId="53A45989" w14:textId="77777777" w:rsidR="00987FAF" w:rsidRDefault="00987FAF" w:rsidP="001126CA"/>
        </w:tc>
        <w:tc>
          <w:tcPr>
            <w:tcW w:w="1290" w:type="dxa"/>
            <w:vAlign w:val="center"/>
          </w:tcPr>
          <w:p w14:paraId="630BAF6A" w14:textId="77777777" w:rsidR="00987FAF" w:rsidRDefault="00987FAF" w:rsidP="001126CA"/>
        </w:tc>
      </w:tr>
      <w:tr w:rsidR="00987FAF" w14:paraId="3ED4CBC1" w14:textId="77777777" w:rsidTr="001126CA">
        <w:trPr>
          <w:trHeight w:val="397"/>
        </w:trPr>
        <w:tc>
          <w:tcPr>
            <w:tcW w:w="1696" w:type="dxa"/>
            <w:vMerge/>
            <w:vAlign w:val="center"/>
          </w:tcPr>
          <w:p w14:paraId="2FD463DB" w14:textId="77777777" w:rsidR="00987FAF" w:rsidRPr="00ED7E1A" w:rsidRDefault="00987FAF" w:rsidP="001126CA">
            <w:pPr>
              <w:rPr>
                <w:sz w:val="22"/>
                <w:szCs w:val="22"/>
              </w:rPr>
            </w:pPr>
          </w:p>
        </w:tc>
        <w:tc>
          <w:tcPr>
            <w:tcW w:w="8931" w:type="dxa"/>
            <w:tcBorders>
              <w:bottom w:val="single" w:sz="18" w:space="0" w:color="auto"/>
            </w:tcBorders>
            <w:vAlign w:val="center"/>
          </w:tcPr>
          <w:p w14:paraId="0207992F" w14:textId="77777777" w:rsidR="00987FAF" w:rsidRPr="00ED7E1A" w:rsidRDefault="00987FAF" w:rsidP="001126CA">
            <w:pPr>
              <w:rPr>
                <w:sz w:val="22"/>
                <w:szCs w:val="22"/>
              </w:rPr>
            </w:pPr>
            <w:r w:rsidRPr="00ED7E1A">
              <w:rPr>
                <w:sz w:val="22"/>
                <w:szCs w:val="22"/>
              </w:rPr>
              <w:t>Understanding compliance and helping organisations to meet quality standards or regulatory requirements.</w:t>
            </w:r>
          </w:p>
        </w:tc>
        <w:tc>
          <w:tcPr>
            <w:tcW w:w="1275" w:type="dxa"/>
            <w:tcBorders>
              <w:bottom w:val="single" w:sz="18" w:space="0" w:color="auto"/>
            </w:tcBorders>
            <w:vAlign w:val="center"/>
          </w:tcPr>
          <w:p w14:paraId="788C64A1" w14:textId="77777777" w:rsidR="00987FAF" w:rsidRDefault="00987FAF" w:rsidP="001126CA"/>
        </w:tc>
        <w:tc>
          <w:tcPr>
            <w:tcW w:w="1293" w:type="dxa"/>
            <w:gridSpan w:val="2"/>
            <w:tcBorders>
              <w:bottom w:val="single" w:sz="18" w:space="0" w:color="auto"/>
            </w:tcBorders>
            <w:vAlign w:val="center"/>
          </w:tcPr>
          <w:p w14:paraId="3CFD7C69" w14:textId="77777777" w:rsidR="00987FAF" w:rsidRDefault="00987FAF" w:rsidP="001126CA"/>
        </w:tc>
        <w:tc>
          <w:tcPr>
            <w:tcW w:w="1290" w:type="dxa"/>
            <w:tcBorders>
              <w:bottom w:val="single" w:sz="18" w:space="0" w:color="auto"/>
            </w:tcBorders>
            <w:vAlign w:val="center"/>
          </w:tcPr>
          <w:p w14:paraId="639AA5BA" w14:textId="77777777" w:rsidR="00987FAF" w:rsidRDefault="00987FAF" w:rsidP="001126CA"/>
        </w:tc>
      </w:tr>
      <w:tr w:rsidR="00987FAF" w14:paraId="40AC013C" w14:textId="77777777" w:rsidTr="001126CA">
        <w:trPr>
          <w:trHeight w:hRule="exact" w:val="397"/>
        </w:trPr>
        <w:tc>
          <w:tcPr>
            <w:tcW w:w="1696" w:type="dxa"/>
            <w:vMerge w:val="restart"/>
            <w:tcBorders>
              <w:top w:val="single" w:sz="18" w:space="0" w:color="auto"/>
            </w:tcBorders>
            <w:shd w:val="clear" w:color="auto" w:fill="B2E7FC"/>
            <w:vAlign w:val="center"/>
          </w:tcPr>
          <w:p w14:paraId="04997645" w14:textId="77777777" w:rsidR="00987FAF" w:rsidRPr="00ED7E1A" w:rsidRDefault="00987FAF" w:rsidP="001126CA">
            <w:pPr>
              <w:rPr>
                <w:sz w:val="22"/>
                <w:szCs w:val="22"/>
              </w:rPr>
            </w:pPr>
            <w:r w:rsidRPr="00ED7E1A">
              <w:rPr>
                <w:sz w:val="22"/>
                <w:szCs w:val="22"/>
              </w:rPr>
              <w:t>Public policy</w:t>
            </w:r>
          </w:p>
        </w:tc>
        <w:tc>
          <w:tcPr>
            <w:tcW w:w="8931" w:type="dxa"/>
            <w:tcBorders>
              <w:top w:val="single" w:sz="18" w:space="0" w:color="auto"/>
            </w:tcBorders>
            <w:vAlign w:val="center"/>
          </w:tcPr>
          <w:p w14:paraId="0E5AEFAA" w14:textId="77777777" w:rsidR="00987FAF" w:rsidRPr="00ED7E1A" w:rsidRDefault="00987FAF" w:rsidP="001126CA">
            <w:pPr>
              <w:spacing w:before="60" w:after="60"/>
              <w:rPr>
                <w:sz w:val="22"/>
                <w:szCs w:val="22"/>
              </w:rPr>
            </w:pPr>
            <w:r w:rsidRPr="00ED7E1A">
              <w:rPr>
                <w:sz w:val="22"/>
                <w:szCs w:val="22"/>
              </w:rPr>
              <w:t>Contributing to a written submission to government</w:t>
            </w:r>
            <w:r>
              <w:rPr>
                <w:sz w:val="22"/>
                <w:szCs w:val="22"/>
              </w:rPr>
              <w:t>.</w:t>
            </w:r>
          </w:p>
        </w:tc>
        <w:tc>
          <w:tcPr>
            <w:tcW w:w="1275" w:type="dxa"/>
            <w:tcBorders>
              <w:top w:val="single" w:sz="18" w:space="0" w:color="auto"/>
            </w:tcBorders>
            <w:vAlign w:val="center"/>
          </w:tcPr>
          <w:p w14:paraId="51A901E2" w14:textId="77777777" w:rsidR="00987FAF" w:rsidRDefault="00987FAF" w:rsidP="001126CA"/>
        </w:tc>
        <w:tc>
          <w:tcPr>
            <w:tcW w:w="1293" w:type="dxa"/>
            <w:gridSpan w:val="2"/>
            <w:tcBorders>
              <w:top w:val="single" w:sz="18" w:space="0" w:color="auto"/>
            </w:tcBorders>
            <w:vAlign w:val="center"/>
          </w:tcPr>
          <w:p w14:paraId="5BBA0C9F" w14:textId="77777777" w:rsidR="00987FAF" w:rsidRDefault="00987FAF" w:rsidP="001126CA">
            <w:pPr>
              <w:rPr>
                <w:b/>
                <w:bCs/>
              </w:rPr>
            </w:pPr>
          </w:p>
        </w:tc>
        <w:tc>
          <w:tcPr>
            <w:tcW w:w="1290" w:type="dxa"/>
            <w:tcBorders>
              <w:top w:val="single" w:sz="18" w:space="0" w:color="auto"/>
            </w:tcBorders>
            <w:vAlign w:val="center"/>
          </w:tcPr>
          <w:p w14:paraId="0B832195" w14:textId="77777777" w:rsidR="00987FAF" w:rsidRDefault="00987FAF" w:rsidP="001126CA">
            <w:pPr>
              <w:rPr>
                <w:b/>
                <w:bCs/>
              </w:rPr>
            </w:pPr>
          </w:p>
        </w:tc>
      </w:tr>
      <w:tr w:rsidR="00987FAF" w14:paraId="0644642D" w14:textId="77777777" w:rsidTr="001126CA">
        <w:trPr>
          <w:trHeight w:hRule="exact" w:val="397"/>
        </w:trPr>
        <w:tc>
          <w:tcPr>
            <w:tcW w:w="1696" w:type="dxa"/>
            <w:vMerge/>
            <w:vAlign w:val="center"/>
          </w:tcPr>
          <w:p w14:paraId="21B825CD" w14:textId="77777777" w:rsidR="00987FAF" w:rsidRPr="00ED7E1A" w:rsidRDefault="00987FAF" w:rsidP="001126CA">
            <w:pPr>
              <w:rPr>
                <w:sz w:val="22"/>
                <w:szCs w:val="22"/>
              </w:rPr>
            </w:pPr>
          </w:p>
        </w:tc>
        <w:tc>
          <w:tcPr>
            <w:tcW w:w="8931" w:type="dxa"/>
            <w:vAlign w:val="center"/>
          </w:tcPr>
          <w:p w14:paraId="308EFC7F" w14:textId="77777777" w:rsidR="00987FAF" w:rsidRPr="00ED7E1A" w:rsidRDefault="00987FAF" w:rsidP="001126CA">
            <w:pPr>
              <w:spacing w:before="60" w:after="60"/>
              <w:rPr>
                <w:sz w:val="22"/>
                <w:szCs w:val="22"/>
              </w:rPr>
            </w:pPr>
            <w:r w:rsidRPr="00ED7E1A">
              <w:rPr>
                <w:sz w:val="22"/>
                <w:szCs w:val="22"/>
              </w:rPr>
              <w:t xml:space="preserve">Working with different levels of government (Local, State or Federal government). </w:t>
            </w:r>
          </w:p>
        </w:tc>
        <w:tc>
          <w:tcPr>
            <w:tcW w:w="1275" w:type="dxa"/>
            <w:vAlign w:val="center"/>
          </w:tcPr>
          <w:p w14:paraId="78795180" w14:textId="77777777" w:rsidR="00987FAF" w:rsidRDefault="00987FAF" w:rsidP="001126CA"/>
        </w:tc>
        <w:tc>
          <w:tcPr>
            <w:tcW w:w="1293" w:type="dxa"/>
            <w:gridSpan w:val="2"/>
            <w:vAlign w:val="center"/>
          </w:tcPr>
          <w:p w14:paraId="613892A2" w14:textId="77777777" w:rsidR="00987FAF" w:rsidRDefault="00987FAF" w:rsidP="001126CA">
            <w:pPr>
              <w:rPr>
                <w:b/>
                <w:bCs/>
              </w:rPr>
            </w:pPr>
          </w:p>
        </w:tc>
        <w:tc>
          <w:tcPr>
            <w:tcW w:w="1290" w:type="dxa"/>
            <w:vAlign w:val="center"/>
          </w:tcPr>
          <w:p w14:paraId="525E49DC" w14:textId="77777777" w:rsidR="00987FAF" w:rsidRDefault="00987FAF" w:rsidP="001126CA">
            <w:pPr>
              <w:rPr>
                <w:b/>
                <w:bCs/>
              </w:rPr>
            </w:pPr>
          </w:p>
        </w:tc>
      </w:tr>
      <w:tr w:rsidR="00987FAF" w14:paraId="55CF4CEF" w14:textId="77777777" w:rsidTr="001126CA">
        <w:trPr>
          <w:trHeight w:hRule="exact" w:val="397"/>
        </w:trPr>
        <w:tc>
          <w:tcPr>
            <w:tcW w:w="1696" w:type="dxa"/>
            <w:vMerge/>
            <w:tcBorders>
              <w:bottom w:val="single" w:sz="18" w:space="0" w:color="auto"/>
            </w:tcBorders>
            <w:vAlign w:val="center"/>
          </w:tcPr>
          <w:p w14:paraId="08C3D15E" w14:textId="77777777" w:rsidR="00987FAF" w:rsidRPr="00ED7E1A" w:rsidRDefault="00987FAF" w:rsidP="001126CA">
            <w:pPr>
              <w:rPr>
                <w:sz w:val="22"/>
                <w:szCs w:val="22"/>
              </w:rPr>
            </w:pPr>
          </w:p>
        </w:tc>
        <w:tc>
          <w:tcPr>
            <w:tcW w:w="8931" w:type="dxa"/>
            <w:tcBorders>
              <w:bottom w:val="single" w:sz="18" w:space="0" w:color="auto"/>
            </w:tcBorders>
            <w:vAlign w:val="center"/>
          </w:tcPr>
          <w:p w14:paraId="5B43AD68" w14:textId="77777777" w:rsidR="00987FAF" w:rsidRPr="00ED7E1A" w:rsidRDefault="00987FAF" w:rsidP="001126CA">
            <w:pPr>
              <w:spacing w:before="60" w:after="60"/>
              <w:rPr>
                <w:sz w:val="22"/>
                <w:szCs w:val="22"/>
              </w:rPr>
            </w:pPr>
            <w:r w:rsidRPr="00ED7E1A">
              <w:rPr>
                <w:sz w:val="22"/>
                <w:szCs w:val="22"/>
              </w:rPr>
              <w:t xml:space="preserve">Sitting on government decision making groups that impact policy, </w:t>
            </w:r>
            <w:proofErr w:type="gramStart"/>
            <w:r w:rsidRPr="00ED7E1A">
              <w:rPr>
                <w:sz w:val="22"/>
                <w:szCs w:val="22"/>
              </w:rPr>
              <w:t>funding</w:t>
            </w:r>
            <w:proofErr w:type="gramEnd"/>
            <w:r w:rsidRPr="00ED7E1A">
              <w:rPr>
                <w:sz w:val="22"/>
                <w:szCs w:val="22"/>
              </w:rPr>
              <w:t xml:space="preserve"> and legislation.</w:t>
            </w:r>
          </w:p>
        </w:tc>
        <w:tc>
          <w:tcPr>
            <w:tcW w:w="1275" w:type="dxa"/>
            <w:tcBorders>
              <w:bottom w:val="single" w:sz="18" w:space="0" w:color="auto"/>
            </w:tcBorders>
            <w:vAlign w:val="center"/>
          </w:tcPr>
          <w:p w14:paraId="4E6059B4" w14:textId="77777777" w:rsidR="00987FAF" w:rsidRDefault="00987FAF" w:rsidP="001126CA"/>
        </w:tc>
        <w:tc>
          <w:tcPr>
            <w:tcW w:w="1293" w:type="dxa"/>
            <w:gridSpan w:val="2"/>
            <w:tcBorders>
              <w:bottom w:val="single" w:sz="18" w:space="0" w:color="auto"/>
            </w:tcBorders>
            <w:vAlign w:val="center"/>
          </w:tcPr>
          <w:p w14:paraId="615E2FF2" w14:textId="77777777" w:rsidR="00987FAF" w:rsidRDefault="00987FAF" w:rsidP="001126CA">
            <w:pPr>
              <w:rPr>
                <w:b/>
                <w:bCs/>
              </w:rPr>
            </w:pPr>
          </w:p>
        </w:tc>
        <w:tc>
          <w:tcPr>
            <w:tcW w:w="1290" w:type="dxa"/>
            <w:tcBorders>
              <w:bottom w:val="single" w:sz="18" w:space="0" w:color="auto"/>
            </w:tcBorders>
            <w:vAlign w:val="center"/>
          </w:tcPr>
          <w:p w14:paraId="756243C8" w14:textId="77777777" w:rsidR="00987FAF" w:rsidRDefault="00987FAF" w:rsidP="001126CA">
            <w:pPr>
              <w:rPr>
                <w:b/>
                <w:bCs/>
              </w:rPr>
            </w:pPr>
          </w:p>
        </w:tc>
      </w:tr>
      <w:tr w:rsidR="00987FAF" w14:paraId="1EB535EB" w14:textId="77777777" w:rsidTr="001126CA">
        <w:trPr>
          <w:trHeight w:val="3000"/>
        </w:trPr>
        <w:tc>
          <w:tcPr>
            <w:tcW w:w="14485" w:type="dxa"/>
            <w:gridSpan w:val="6"/>
          </w:tcPr>
          <w:p w14:paraId="0CC761A4" w14:textId="77777777" w:rsidR="00987FAF" w:rsidRPr="00ED7E1A" w:rsidRDefault="00987FAF" w:rsidP="001126CA">
            <w:pPr>
              <w:spacing w:before="120"/>
              <w:rPr>
                <w:i/>
                <w:iCs/>
                <w:sz w:val="22"/>
                <w:szCs w:val="22"/>
              </w:rPr>
            </w:pPr>
            <w:r w:rsidRPr="00ED7E1A">
              <w:rPr>
                <w:i/>
                <w:iCs/>
                <w:sz w:val="22"/>
                <w:szCs w:val="22"/>
              </w:rPr>
              <w:t>Is there anything else you would like to share about your transferable skills?  This might include previous work or volunteer experience.</w:t>
            </w:r>
          </w:p>
          <w:p w14:paraId="57F98ADF" w14:textId="77777777" w:rsidR="00987FAF" w:rsidRDefault="00987FAF" w:rsidP="001126CA"/>
          <w:p w14:paraId="1B5172FE" w14:textId="77777777" w:rsidR="00987FAF" w:rsidRDefault="00987FAF" w:rsidP="001126CA"/>
        </w:tc>
      </w:tr>
      <w:tr w:rsidR="00987FAF" w14:paraId="0D4650D6" w14:textId="77777777" w:rsidTr="001126CA">
        <w:trPr>
          <w:trHeight w:val="553"/>
        </w:trPr>
        <w:tc>
          <w:tcPr>
            <w:tcW w:w="1696" w:type="dxa"/>
            <w:shd w:val="clear" w:color="auto" w:fill="E7E6E6" w:themeFill="background2"/>
            <w:vAlign w:val="center"/>
          </w:tcPr>
          <w:p w14:paraId="28E24254" w14:textId="77777777" w:rsidR="00987FAF" w:rsidRPr="00ED7E1A" w:rsidRDefault="00987FAF" w:rsidP="001126CA">
            <w:pPr>
              <w:rPr>
                <w:rFonts w:cstheme="minorHAnsi"/>
                <w:b/>
                <w:bCs/>
                <w:sz w:val="22"/>
                <w:szCs w:val="22"/>
              </w:rPr>
            </w:pPr>
            <w:r w:rsidRPr="009330EA">
              <w:rPr>
                <w:b/>
                <w:bCs/>
                <w:sz w:val="22"/>
                <w:szCs w:val="22"/>
              </w:rPr>
              <w:t>Skill area</w:t>
            </w:r>
          </w:p>
        </w:tc>
        <w:tc>
          <w:tcPr>
            <w:tcW w:w="8931" w:type="dxa"/>
            <w:shd w:val="clear" w:color="auto" w:fill="E7E6E6" w:themeFill="background2"/>
            <w:vAlign w:val="center"/>
          </w:tcPr>
          <w:p w14:paraId="0B174EB6" w14:textId="77777777" w:rsidR="00987FAF" w:rsidRPr="00ED7E1A" w:rsidRDefault="00987FAF" w:rsidP="001126CA">
            <w:pPr>
              <w:rPr>
                <w:rFonts w:cstheme="minorHAnsi"/>
                <w:b/>
                <w:bCs/>
                <w:sz w:val="22"/>
                <w:szCs w:val="22"/>
              </w:rPr>
            </w:pPr>
            <w:r w:rsidRPr="009330EA">
              <w:rPr>
                <w:b/>
                <w:bCs/>
                <w:sz w:val="22"/>
                <w:szCs w:val="22"/>
              </w:rPr>
              <w:t>Description</w:t>
            </w:r>
          </w:p>
        </w:tc>
        <w:tc>
          <w:tcPr>
            <w:tcW w:w="1275" w:type="dxa"/>
            <w:shd w:val="clear" w:color="auto" w:fill="E7E6E6" w:themeFill="background2"/>
            <w:vAlign w:val="center"/>
          </w:tcPr>
          <w:p w14:paraId="18334674" w14:textId="77777777" w:rsidR="00987FAF" w:rsidRPr="00ED7E1A" w:rsidRDefault="00987FAF" w:rsidP="001126CA">
            <w:pPr>
              <w:rPr>
                <w:rFonts w:cstheme="minorHAnsi"/>
                <w:b/>
                <w:bCs/>
                <w:sz w:val="22"/>
                <w:szCs w:val="22"/>
              </w:rPr>
            </w:pPr>
            <w:r w:rsidRPr="009330EA">
              <w:rPr>
                <w:b/>
                <w:bCs/>
                <w:sz w:val="22"/>
                <w:szCs w:val="22"/>
              </w:rPr>
              <w:t>1 = I have no</w:t>
            </w:r>
            <w:r>
              <w:rPr>
                <w:b/>
                <w:bCs/>
                <w:sz w:val="22"/>
                <w:szCs w:val="22"/>
              </w:rPr>
              <w:t>/</w:t>
            </w:r>
            <w:r w:rsidRPr="009330EA">
              <w:rPr>
                <w:b/>
                <w:bCs/>
                <w:sz w:val="22"/>
                <w:szCs w:val="22"/>
              </w:rPr>
              <w:t>limited experience or knowledge</w:t>
            </w:r>
          </w:p>
        </w:tc>
        <w:tc>
          <w:tcPr>
            <w:tcW w:w="1276" w:type="dxa"/>
            <w:shd w:val="clear" w:color="auto" w:fill="E7E6E6" w:themeFill="background2"/>
            <w:vAlign w:val="center"/>
          </w:tcPr>
          <w:p w14:paraId="02229BAC" w14:textId="77777777" w:rsidR="00987FAF" w:rsidRPr="00ED7E1A" w:rsidRDefault="00987FAF" w:rsidP="001126CA">
            <w:pPr>
              <w:rPr>
                <w:rFonts w:cstheme="minorHAnsi"/>
                <w:b/>
                <w:bCs/>
                <w:sz w:val="22"/>
                <w:szCs w:val="22"/>
              </w:rPr>
            </w:pPr>
            <w:r w:rsidRPr="009330EA">
              <w:rPr>
                <w:b/>
                <w:bCs/>
                <w:sz w:val="22"/>
                <w:szCs w:val="22"/>
              </w:rPr>
              <w:t xml:space="preserve">2 = I have some experience or knowledge </w:t>
            </w:r>
          </w:p>
        </w:tc>
        <w:tc>
          <w:tcPr>
            <w:tcW w:w="1307" w:type="dxa"/>
            <w:gridSpan w:val="2"/>
            <w:shd w:val="clear" w:color="auto" w:fill="E7E6E6" w:themeFill="background2"/>
            <w:vAlign w:val="center"/>
          </w:tcPr>
          <w:p w14:paraId="04BACC90" w14:textId="77777777" w:rsidR="00987FAF" w:rsidRPr="00ED7E1A" w:rsidRDefault="00987FAF" w:rsidP="001126CA">
            <w:pPr>
              <w:rPr>
                <w:rFonts w:cstheme="minorHAnsi"/>
                <w:b/>
                <w:bCs/>
                <w:sz w:val="22"/>
                <w:szCs w:val="22"/>
              </w:rPr>
            </w:pPr>
            <w:r w:rsidRPr="009330EA">
              <w:rPr>
                <w:b/>
                <w:bCs/>
                <w:sz w:val="22"/>
                <w:szCs w:val="22"/>
              </w:rPr>
              <w:t>3 = I have significant experience or knowledge</w:t>
            </w:r>
          </w:p>
        </w:tc>
      </w:tr>
      <w:tr w:rsidR="00987FAF" w14:paraId="27567E74" w14:textId="77777777" w:rsidTr="001126CA">
        <w:trPr>
          <w:trHeight w:val="553"/>
        </w:trPr>
        <w:tc>
          <w:tcPr>
            <w:tcW w:w="14485" w:type="dxa"/>
            <w:gridSpan w:val="6"/>
            <w:shd w:val="clear" w:color="auto" w:fill="B2E7FC"/>
            <w:vAlign w:val="center"/>
          </w:tcPr>
          <w:p w14:paraId="5D97E5C4" w14:textId="77777777" w:rsidR="00987FAF" w:rsidRPr="00ED7E1A" w:rsidRDefault="00987FAF" w:rsidP="001126CA">
            <w:pPr>
              <w:rPr>
                <w:sz w:val="22"/>
                <w:szCs w:val="22"/>
              </w:rPr>
            </w:pPr>
            <w:r w:rsidRPr="00ED7E1A">
              <w:rPr>
                <w:rFonts w:cstheme="minorHAnsi"/>
                <w:b/>
                <w:bCs/>
                <w:sz w:val="22"/>
                <w:szCs w:val="22"/>
              </w:rPr>
              <w:t>Health sector skills:</w:t>
            </w:r>
            <w:r w:rsidRPr="00ED7E1A">
              <w:rPr>
                <w:rFonts w:cstheme="minorHAnsi"/>
                <w:sz w:val="22"/>
                <w:szCs w:val="22"/>
              </w:rPr>
              <w:t xml:space="preserve"> Experience and knowledge that are specifically related to the health sector</w:t>
            </w:r>
          </w:p>
        </w:tc>
      </w:tr>
      <w:tr w:rsidR="00987FAF" w:rsidRPr="00D22797" w14:paraId="72640DC0" w14:textId="77777777" w:rsidTr="001126CA">
        <w:trPr>
          <w:trHeight w:hRule="exact" w:val="397"/>
        </w:trPr>
        <w:tc>
          <w:tcPr>
            <w:tcW w:w="1696" w:type="dxa"/>
            <w:vMerge w:val="restart"/>
            <w:tcBorders>
              <w:top w:val="single" w:sz="18" w:space="0" w:color="auto"/>
            </w:tcBorders>
            <w:shd w:val="clear" w:color="auto" w:fill="B2E7FC"/>
            <w:vAlign w:val="center"/>
          </w:tcPr>
          <w:p w14:paraId="3C3DEA74" w14:textId="77777777" w:rsidR="00987FAF" w:rsidRPr="00DC571C" w:rsidRDefault="00987FAF" w:rsidP="001126CA">
            <w:pPr>
              <w:rPr>
                <w:rFonts w:cstheme="minorHAnsi"/>
                <w:sz w:val="22"/>
                <w:szCs w:val="22"/>
              </w:rPr>
            </w:pPr>
            <w:r w:rsidRPr="00DC571C">
              <w:rPr>
                <w:rFonts w:cstheme="minorHAnsi"/>
                <w:sz w:val="22"/>
                <w:szCs w:val="22"/>
              </w:rPr>
              <w:t>Health sector</w:t>
            </w:r>
          </w:p>
        </w:tc>
        <w:tc>
          <w:tcPr>
            <w:tcW w:w="8931" w:type="dxa"/>
            <w:tcBorders>
              <w:top w:val="single" w:sz="18" w:space="0" w:color="auto"/>
            </w:tcBorders>
            <w:vAlign w:val="center"/>
          </w:tcPr>
          <w:p w14:paraId="2E583477" w14:textId="77777777" w:rsidR="00987FAF" w:rsidRPr="00ED7E1A" w:rsidRDefault="00987FAF" w:rsidP="001126CA">
            <w:pPr>
              <w:spacing w:before="60" w:after="60"/>
              <w:rPr>
                <w:rFonts w:cstheme="minorHAnsi"/>
                <w:sz w:val="22"/>
                <w:szCs w:val="22"/>
              </w:rPr>
            </w:pPr>
            <w:r w:rsidRPr="00ED7E1A">
              <w:rPr>
                <w:rFonts w:cstheme="minorHAnsi"/>
                <w:sz w:val="22"/>
                <w:szCs w:val="22"/>
              </w:rPr>
              <w:t>Living with health condition(s) or caring for someone with health-related needs</w:t>
            </w:r>
            <w:r>
              <w:rPr>
                <w:rFonts w:cstheme="minorHAnsi"/>
                <w:sz w:val="22"/>
                <w:szCs w:val="22"/>
              </w:rPr>
              <w:t>.</w:t>
            </w:r>
          </w:p>
        </w:tc>
        <w:tc>
          <w:tcPr>
            <w:tcW w:w="1275" w:type="dxa"/>
            <w:tcBorders>
              <w:top w:val="single" w:sz="18" w:space="0" w:color="auto"/>
            </w:tcBorders>
            <w:vAlign w:val="center"/>
          </w:tcPr>
          <w:p w14:paraId="08E18849" w14:textId="77777777" w:rsidR="00987FAF" w:rsidRPr="00D22797" w:rsidRDefault="00987FAF" w:rsidP="001126CA">
            <w:pPr>
              <w:rPr>
                <w:rFonts w:cstheme="minorHAnsi"/>
              </w:rPr>
            </w:pPr>
          </w:p>
        </w:tc>
        <w:tc>
          <w:tcPr>
            <w:tcW w:w="1293" w:type="dxa"/>
            <w:gridSpan w:val="2"/>
            <w:tcBorders>
              <w:top w:val="single" w:sz="18" w:space="0" w:color="auto"/>
            </w:tcBorders>
            <w:vAlign w:val="center"/>
          </w:tcPr>
          <w:p w14:paraId="4F35FDD5" w14:textId="77777777" w:rsidR="00987FAF" w:rsidRPr="00D22797" w:rsidRDefault="00987FAF" w:rsidP="001126CA">
            <w:pPr>
              <w:rPr>
                <w:rFonts w:cstheme="minorHAnsi"/>
              </w:rPr>
            </w:pPr>
          </w:p>
        </w:tc>
        <w:tc>
          <w:tcPr>
            <w:tcW w:w="1290" w:type="dxa"/>
            <w:tcBorders>
              <w:top w:val="single" w:sz="18" w:space="0" w:color="auto"/>
            </w:tcBorders>
            <w:vAlign w:val="center"/>
          </w:tcPr>
          <w:p w14:paraId="6557BFC0" w14:textId="77777777" w:rsidR="00987FAF" w:rsidRPr="00D22797" w:rsidRDefault="00987FAF" w:rsidP="001126CA">
            <w:pPr>
              <w:rPr>
                <w:rFonts w:cstheme="minorHAnsi"/>
              </w:rPr>
            </w:pPr>
          </w:p>
        </w:tc>
      </w:tr>
      <w:tr w:rsidR="00987FAF" w:rsidRPr="00D22797" w14:paraId="6FD9A75F" w14:textId="77777777" w:rsidTr="001126CA">
        <w:trPr>
          <w:trHeight w:hRule="exact" w:val="397"/>
        </w:trPr>
        <w:tc>
          <w:tcPr>
            <w:tcW w:w="1696" w:type="dxa"/>
            <w:vMerge/>
            <w:vAlign w:val="center"/>
          </w:tcPr>
          <w:p w14:paraId="03707943" w14:textId="77777777" w:rsidR="00987FAF" w:rsidRPr="00D22797" w:rsidRDefault="00987FAF" w:rsidP="001126CA">
            <w:pPr>
              <w:rPr>
                <w:rFonts w:cstheme="minorHAnsi"/>
              </w:rPr>
            </w:pPr>
          </w:p>
        </w:tc>
        <w:tc>
          <w:tcPr>
            <w:tcW w:w="8931" w:type="dxa"/>
            <w:vAlign w:val="center"/>
          </w:tcPr>
          <w:p w14:paraId="0CE8B238" w14:textId="77777777" w:rsidR="00987FAF" w:rsidRPr="00ED7E1A" w:rsidRDefault="00987FAF" w:rsidP="001126CA">
            <w:pPr>
              <w:spacing w:before="60" w:after="60"/>
              <w:rPr>
                <w:rFonts w:cstheme="minorHAnsi"/>
                <w:sz w:val="22"/>
                <w:szCs w:val="22"/>
              </w:rPr>
            </w:pPr>
            <w:r w:rsidRPr="00ED7E1A">
              <w:rPr>
                <w:rFonts w:cstheme="minorHAnsi"/>
                <w:sz w:val="22"/>
                <w:szCs w:val="22"/>
              </w:rPr>
              <w:t>Taking on health consumer advisor roles.</w:t>
            </w:r>
          </w:p>
        </w:tc>
        <w:tc>
          <w:tcPr>
            <w:tcW w:w="1275" w:type="dxa"/>
            <w:vAlign w:val="center"/>
          </w:tcPr>
          <w:p w14:paraId="5609CEA2" w14:textId="77777777" w:rsidR="00987FAF" w:rsidRPr="00D22797" w:rsidRDefault="00987FAF" w:rsidP="001126CA">
            <w:pPr>
              <w:rPr>
                <w:rFonts w:cstheme="minorHAnsi"/>
              </w:rPr>
            </w:pPr>
          </w:p>
        </w:tc>
        <w:tc>
          <w:tcPr>
            <w:tcW w:w="1293" w:type="dxa"/>
            <w:gridSpan w:val="2"/>
            <w:vAlign w:val="center"/>
          </w:tcPr>
          <w:p w14:paraId="5148F0D8" w14:textId="77777777" w:rsidR="00987FAF" w:rsidRPr="00D22797" w:rsidRDefault="00987FAF" w:rsidP="001126CA">
            <w:pPr>
              <w:rPr>
                <w:rFonts w:cstheme="minorHAnsi"/>
              </w:rPr>
            </w:pPr>
          </w:p>
        </w:tc>
        <w:tc>
          <w:tcPr>
            <w:tcW w:w="1290" w:type="dxa"/>
            <w:vAlign w:val="center"/>
          </w:tcPr>
          <w:p w14:paraId="764C800F" w14:textId="77777777" w:rsidR="00987FAF" w:rsidRPr="00D22797" w:rsidRDefault="00987FAF" w:rsidP="001126CA">
            <w:pPr>
              <w:rPr>
                <w:rFonts w:cstheme="minorHAnsi"/>
              </w:rPr>
            </w:pPr>
          </w:p>
        </w:tc>
      </w:tr>
      <w:tr w:rsidR="00987FAF" w:rsidRPr="00D22797" w14:paraId="325557C9" w14:textId="77777777" w:rsidTr="001126CA">
        <w:trPr>
          <w:trHeight w:hRule="exact" w:val="397"/>
        </w:trPr>
        <w:tc>
          <w:tcPr>
            <w:tcW w:w="1696" w:type="dxa"/>
            <w:vMerge/>
            <w:vAlign w:val="center"/>
          </w:tcPr>
          <w:p w14:paraId="0BF6E552" w14:textId="77777777" w:rsidR="00987FAF" w:rsidRPr="00D22797" w:rsidRDefault="00987FAF" w:rsidP="001126CA">
            <w:pPr>
              <w:rPr>
                <w:rFonts w:cstheme="minorHAnsi"/>
              </w:rPr>
            </w:pPr>
          </w:p>
        </w:tc>
        <w:tc>
          <w:tcPr>
            <w:tcW w:w="8931" w:type="dxa"/>
            <w:vAlign w:val="center"/>
          </w:tcPr>
          <w:p w14:paraId="19C82D5E" w14:textId="77777777" w:rsidR="00987FAF" w:rsidRPr="00ED7E1A" w:rsidDel="00513D00" w:rsidRDefault="00987FAF" w:rsidP="001126CA">
            <w:pPr>
              <w:spacing w:before="60" w:after="60"/>
              <w:rPr>
                <w:sz w:val="22"/>
                <w:szCs w:val="22"/>
              </w:rPr>
            </w:pPr>
            <w:r w:rsidRPr="00ED7E1A">
              <w:rPr>
                <w:rFonts w:ascii="Calibri" w:eastAsia="Calibri" w:hAnsi="Calibri" w:cs="Calibri"/>
                <w:sz w:val="22"/>
                <w:szCs w:val="22"/>
              </w:rPr>
              <w:t>Working with the health sector on how some groups and communities experience health</w:t>
            </w:r>
            <w:r>
              <w:rPr>
                <w:rFonts w:ascii="Calibri" w:eastAsia="Calibri" w:hAnsi="Calibri" w:cs="Calibri"/>
                <w:sz w:val="22"/>
                <w:szCs w:val="22"/>
              </w:rPr>
              <w:t>.</w:t>
            </w:r>
            <w:r w:rsidRPr="00ED7E1A">
              <w:rPr>
                <w:rFonts w:ascii="Calibri" w:eastAsia="Calibri" w:hAnsi="Calibri" w:cs="Calibri"/>
                <w:sz w:val="22"/>
                <w:szCs w:val="22"/>
              </w:rPr>
              <w:t xml:space="preserve"> inequalities and how to fix this (e.g., social determinants of health).</w:t>
            </w:r>
          </w:p>
        </w:tc>
        <w:tc>
          <w:tcPr>
            <w:tcW w:w="1275" w:type="dxa"/>
            <w:vAlign w:val="center"/>
          </w:tcPr>
          <w:p w14:paraId="2F8139EE" w14:textId="77777777" w:rsidR="00987FAF" w:rsidRPr="00D22797" w:rsidRDefault="00987FAF" w:rsidP="001126CA">
            <w:pPr>
              <w:rPr>
                <w:rFonts w:cstheme="minorHAnsi"/>
              </w:rPr>
            </w:pPr>
          </w:p>
        </w:tc>
        <w:tc>
          <w:tcPr>
            <w:tcW w:w="1293" w:type="dxa"/>
            <w:gridSpan w:val="2"/>
            <w:vAlign w:val="center"/>
          </w:tcPr>
          <w:p w14:paraId="0B981D94" w14:textId="77777777" w:rsidR="00987FAF" w:rsidRPr="00D22797" w:rsidRDefault="00987FAF" w:rsidP="001126CA">
            <w:pPr>
              <w:rPr>
                <w:rFonts w:cstheme="minorHAnsi"/>
              </w:rPr>
            </w:pPr>
          </w:p>
        </w:tc>
        <w:tc>
          <w:tcPr>
            <w:tcW w:w="1290" w:type="dxa"/>
            <w:vAlign w:val="center"/>
          </w:tcPr>
          <w:p w14:paraId="65B3807E" w14:textId="77777777" w:rsidR="00987FAF" w:rsidRPr="00D22797" w:rsidRDefault="00987FAF" w:rsidP="001126CA">
            <w:pPr>
              <w:rPr>
                <w:rFonts w:cstheme="minorHAnsi"/>
              </w:rPr>
            </w:pPr>
          </w:p>
        </w:tc>
      </w:tr>
      <w:tr w:rsidR="00987FAF" w:rsidRPr="00D22797" w14:paraId="7AD97F5E" w14:textId="77777777" w:rsidTr="001126CA">
        <w:trPr>
          <w:trHeight w:hRule="exact" w:val="397"/>
        </w:trPr>
        <w:tc>
          <w:tcPr>
            <w:tcW w:w="1696" w:type="dxa"/>
            <w:vMerge/>
            <w:vAlign w:val="center"/>
          </w:tcPr>
          <w:p w14:paraId="0F159715" w14:textId="77777777" w:rsidR="00987FAF" w:rsidRPr="00D22797" w:rsidRDefault="00987FAF" w:rsidP="001126CA">
            <w:pPr>
              <w:rPr>
                <w:rFonts w:cstheme="minorHAnsi"/>
              </w:rPr>
            </w:pPr>
          </w:p>
        </w:tc>
        <w:tc>
          <w:tcPr>
            <w:tcW w:w="8931" w:type="dxa"/>
            <w:vAlign w:val="center"/>
          </w:tcPr>
          <w:p w14:paraId="4A51CB08" w14:textId="77777777" w:rsidR="00987FAF" w:rsidRPr="00ED7E1A" w:rsidRDefault="00987FAF" w:rsidP="001126CA">
            <w:pPr>
              <w:spacing w:before="60" w:after="60"/>
              <w:rPr>
                <w:rFonts w:cstheme="minorHAnsi"/>
                <w:sz w:val="22"/>
                <w:szCs w:val="22"/>
              </w:rPr>
            </w:pPr>
            <w:r w:rsidRPr="00ED7E1A">
              <w:rPr>
                <w:rFonts w:cstheme="minorHAnsi"/>
                <w:sz w:val="22"/>
                <w:szCs w:val="22"/>
              </w:rPr>
              <w:t xml:space="preserve">Engaging with a range of healthcare professionals.  </w:t>
            </w:r>
          </w:p>
          <w:p w14:paraId="3EE6D9E8" w14:textId="77777777" w:rsidR="00987FAF" w:rsidRPr="00ED7E1A" w:rsidRDefault="00987FAF" w:rsidP="001126CA">
            <w:pPr>
              <w:rPr>
                <w:rFonts w:cstheme="minorHAnsi"/>
                <w:sz w:val="22"/>
                <w:szCs w:val="22"/>
              </w:rPr>
            </w:pPr>
          </w:p>
        </w:tc>
        <w:tc>
          <w:tcPr>
            <w:tcW w:w="1275" w:type="dxa"/>
            <w:vAlign w:val="center"/>
          </w:tcPr>
          <w:p w14:paraId="3942779E" w14:textId="77777777" w:rsidR="00987FAF" w:rsidRPr="00D22797" w:rsidRDefault="00987FAF" w:rsidP="001126CA">
            <w:pPr>
              <w:rPr>
                <w:rFonts w:cstheme="minorHAnsi"/>
              </w:rPr>
            </w:pPr>
          </w:p>
        </w:tc>
        <w:tc>
          <w:tcPr>
            <w:tcW w:w="1293" w:type="dxa"/>
            <w:gridSpan w:val="2"/>
            <w:vAlign w:val="center"/>
          </w:tcPr>
          <w:p w14:paraId="45F3B62D" w14:textId="77777777" w:rsidR="00987FAF" w:rsidRPr="00D22797" w:rsidRDefault="00987FAF" w:rsidP="001126CA">
            <w:pPr>
              <w:rPr>
                <w:rFonts w:cstheme="minorHAnsi"/>
              </w:rPr>
            </w:pPr>
          </w:p>
        </w:tc>
        <w:tc>
          <w:tcPr>
            <w:tcW w:w="1290" w:type="dxa"/>
            <w:vAlign w:val="center"/>
          </w:tcPr>
          <w:p w14:paraId="31A0A4A8" w14:textId="77777777" w:rsidR="00987FAF" w:rsidRPr="00D22797" w:rsidRDefault="00987FAF" w:rsidP="001126CA">
            <w:pPr>
              <w:rPr>
                <w:rFonts w:cstheme="minorHAnsi"/>
              </w:rPr>
            </w:pPr>
          </w:p>
        </w:tc>
      </w:tr>
      <w:tr w:rsidR="00987FAF" w14:paraId="36A4B6B5" w14:textId="77777777" w:rsidTr="001126CA">
        <w:trPr>
          <w:trHeight w:hRule="exact" w:val="656"/>
        </w:trPr>
        <w:tc>
          <w:tcPr>
            <w:tcW w:w="1696" w:type="dxa"/>
            <w:vMerge/>
            <w:vAlign w:val="center"/>
          </w:tcPr>
          <w:p w14:paraId="04F83E26" w14:textId="77777777" w:rsidR="00987FAF" w:rsidRDefault="00987FAF" w:rsidP="001126CA"/>
        </w:tc>
        <w:tc>
          <w:tcPr>
            <w:tcW w:w="8931" w:type="dxa"/>
            <w:tcBorders>
              <w:bottom w:val="single" w:sz="18" w:space="0" w:color="auto"/>
            </w:tcBorders>
            <w:vAlign w:val="center"/>
          </w:tcPr>
          <w:p w14:paraId="4274FB2A" w14:textId="77777777" w:rsidR="00987FAF" w:rsidRPr="00ED7E1A" w:rsidRDefault="00987FAF" w:rsidP="001126CA">
            <w:pPr>
              <w:rPr>
                <w:sz w:val="22"/>
                <w:szCs w:val="22"/>
              </w:rPr>
            </w:pPr>
            <w:r w:rsidRPr="00ED7E1A">
              <w:rPr>
                <w:sz w:val="22"/>
                <w:szCs w:val="22"/>
              </w:rPr>
              <w:t>Navigating different parts of the health system to get the support you or someone you care for needs e.g., GP, podiatrist, hospital in the home, emergency department, surgeons</w:t>
            </w:r>
            <w:r>
              <w:rPr>
                <w:sz w:val="22"/>
                <w:szCs w:val="22"/>
              </w:rPr>
              <w:t>.</w:t>
            </w:r>
          </w:p>
        </w:tc>
        <w:tc>
          <w:tcPr>
            <w:tcW w:w="1275" w:type="dxa"/>
            <w:tcBorders>
              <w:bottom w:val="single" w:sz="18" w:space="0" w:color="auto"/>
            </w:tcBorders>
            <w:vAlign w:val="center"/>
          </w:tcPr>
          <w:p w14:paraId="1CD45F6A" w14:textId="77777777" w:rsidR="00987FAF" w:rsidRDefault="00987FAF" w:rsidP="001126CA"/>
        </w:tc>
        <w:tc>
          <w:tcPr>
            <w:tcW w:w="1293" w:type="dxa"/>
            <w:gridSpan w:val="2"/>
            <w:tcBorders>
              <w:bottom w:val="single" w:sz="18" w:space="0" w:color="auto"/>
            </w:tcBorders>
            <w:vAlign w:val="center"/>
          </w:tcPr>
          <w:p w14:paraId="1A5D213A" w14:textId="77777777" w:rsidR="00987FAF" w:rsidRDefault="00987FAF" w:rsidP="001126CA"/>
        </w:tc>
        <w:tc>
          <w:tcPr>
            <w:tcW w:w="1290" w:type="dxa"/>
            <w:tcBorders>
              <w:bottom w:val="single" w:sz="18" w:space="0" w:color="auto"/>
            </w:tcBorders>
            <w:vAlign w:val="center"/>
          </w:tcPr>
          <w:p w14:paraId="01D07EFF" w14:textId="77777777" w:rsidR="00987FAF" w:rsidRDefault="00987FAF" w:rsidP="001126CA"/>
        </w:tc>
      </w:tr>
      <w:tr w:rsidR="00987FAF" w14:paraId="2E151EF4" w14:textId="77777777" w:rsidTr="001126CA">
        <w:trPr>
          <w:trHeight w:hRule="exact" w:val="397"/>
        </w:trPr>
        <w:tc>
          <w:tcPr>
            <w:tcW w:w="1696" w:type="dxa"/>
            <w:vMerge w:val="restart"/>
            <w:tcBorders>
              <w:top w:val="single" w:sz="18" w:space="0" w:color="auto"/>
            </w:tcBorders>
            <w:shd w:val="clear" w:color="auto" w:fill="B2E7FC"/>
            <w:vAlign w:val="center"/>
          </w:tcPr>
          <w:p w14:paraId="68020ED4" w14:textId="77777777" w:rsidR="00987FAF" w:rsidRPr="00ED7E1A" w:rsidRDefault="00987FAF" w:rsidP="001126CA">
            <w:pPr>
              <w:rPr>
                <w:sz w:val="22"/>
                <w:szCs w:val="22"/>
              </w:rPr>
            </w:pPr>
            <w:r w:rsidRPr="00ED7E1A">
              <w:rPr>
                <w:sz w:val="22"/>
                <w:szCs w:val="22"/>
              </w:rPr>
              <w:t>Healthcare knowledge</w:t>
            </w:r>
          </w:p>
        </w:tc>
        <w:tc>
          <w:tcPr>
            <w:tcW w:w="8931" w:type="dxa"/>
            <w:tcBorders>
              <w:top w:val="single" w:sz="18" w:space="0" w:color="auto"/>
            </w:tcBorders>
            <w:vAlign w:val="center"/>
          </w:tcPr>
          <w:p w14:paraId="31FFBA07" w14:textId="77777777" w:rsidR="00987FAF" w:rsidRPr="00ED7E1A" w:rsidRDefault="00987FAF" w:rsidP="001126CA">
            <w:pPr>
              <w:rPr>
                <w:rFonts w:ascii="Calibri" w:eastAsia="Calibri" w:hAnsi="Calibri" w:cs="Calibri"/>
                <w:sz w:val="22"/>
                <w:szCs w:val="22"/>
              </w:rPr>
            </w:pPr>
            <w:r w:rsidRPr="00ED7E1A">
              <w:rPr>
                <w:rFonts w:ascii="Calibri" w:eastAsia="Calibri" w:hAnsi="Calibri" w:cs="Calibri"/>
                <w:sz w:val="22"/>
                <w:szCs w:val="22"/>
              </w:rPr>
              <w:t>Understanding important elements of patient-centred care.</w:t>
            </w:r>
          </w:p>
        </w:tc>
        <w:tc>
          <w:tcPr>
            <w:tcW w:w="1275" w:type="dxa"/>
            <w:tcBorders>
              <w:top w:val="single" w:sz="18" w:space="0" w:color="auto"/>
            </w:tcBorders>
            <w:vAlign w:val="center"/>
          </w:tcPr>
          <w:p w14:paraId="3A905E4F" w14:textId="77777777" w:rsidR="00987FAF" w:rsidRPr="00ED7E1A" w:rsidRDefault="00987FAF" w:rsidP="001126CA">
            <w:pPr>
              <w:rPr>
                <w:sz w:val="22"/>
                <w:szCs w:val="22"/>
              </w:rPr>
            </w:pPr>
          </w:p>
        </w:tc>
        <w:tc>
          <w:tcPr>
            <w:tcW w:w="1293" w:type="dxa"/>
            <w:gridSpan w:val="2"/>
            <w:tcBorders>
              <w:top w:val="single" w:sz="18" w:space="0" w:color="auto"/>
            </w:tcBorders>
            <w:vAlign w:val="center"/>
          </w:tcPr>
          <w:p w14:paraId="4F7EC647" w14:textId="77777777" w:rsidR="00987FAF" w:rsidRPr="00ED7E1A" w:rsidRDefault="00987FAF" w:rsidP="001126CA">
            <w:pPr>
              <w:rPr>
                <w:sz w:val="22"/>
                <w:szCs w:val="22"/>
              </w:rPr>
            </w:pPr>
          </w:p>
        </w:tc>
        <w:tc>
          <w:tcPr>
            <w:tcW w:w="1290" w:type="dxa"/>
            <w:tcBorders>
              <w:top w:val="single" w:sz="18" w:space="0" w:color="auto"/>
            </w:tcBorders>
            <w:vAlign w:val="center"/>
          </w:tcPr>
          <w:p w14:paraId="4D8979DE" w14:textId="77777777" w:rsidR="00987FAF" w:rsidRPr="00ED7E1A" w:rsidRDefault="00987FAF" w:rsidP="001126CA">
            <w:pPr>
              <w:rPr>
                <w:sz w:val="22"/>
                <w:szCs w:val="22"/>
              </w:rPr>
            </w:pPr>
          </w:p>
        </w:tc>
      </w:tr>
      <w:tr w:rsidR="00987FAF" w14:paraId="0BEE6162" w14:textId="77777777" w:rsidTr="001126CA">
        <w:trPr>
          <w:trHeight w:hRule="exact" w:val="397"/>
        </w:trPr>
        <w:tc>
          <w:tcPr>
            <w:tcW w:w="1696" w:type="dxa"/>
            <w:vMerge/>
            <w:vAlign w:val="center"/>
          </w:tcPr>
          <w:p w14:paraId="7B51404B" w14:textId="77777777" w:rsidR="00987FAF" w:rsidRPr="00ED7E1A" w:rsidRDefault="00987FAF" w:rsidP="001126CA">
            <w:pPr>
              <w:rPr>
                <w:sz w:val="22"/>
                <w:szCs w:val="22"/>
              </w:rPr>
            </w:pPr>
          </w:p>
        </w:tc>
        <w:tc>
          <w:tcPr>
            <w:tcW w:w="8931" w:type="dxa"/>
            <w:vAlign w:val="center"/>
          </w:tcPr>
          <w:p w14:paraId="771C6C49" w14:textId="77777777" w:rsidR="00987FAF" w:rsidRPr="00ED7E1A" w:rsidRDefault="00987FAF" w:rsidP="001126CA">
            <w:pPr>
              <w:rPr>
                <w:rFonts w:ascii="Calibri" w:eastAsia="Calibri" w:hAnsi="Calibri" w:cs="Calibri"/>
                <w:sz w:val="22"/>
                <w:szCs w:val="22"/>
              </w:rPr>
            </w:pPr>
            <w:r w:rsidRPr="00ED7E1A">
              <w:rPr>
                <w:rFonts w:cstheme="minorHAnsi"/>
                <w:sz w:val="22"/>
                <w:szCs w:val="22"/>
              </w:rPr>
              <w:t>Familiarity with the Australian Charter of Healthcare rights.</w:t>
            </w:r>
          </w:p>
        </w:tc>
        <w:tc>
          <w:tcPr>
            <w:tcW w:w="1275" w:type="dxa"/>
            <w:vAlign w:val="center"/>
          </w:tcPr>
          <w:p w14:paraId="18733438" w14:textId="77777777" w:rsidR="00987FAF" w:rsidRPr="00ED7E1A" w:rsidRDefault="00987FAF" w:rsidP="001126CA">
            <w:pPr>
              <w:rPr>
                <w:sz w:val="22"/>
                <w:szCs w:val="22"/>
              </w:rPr>
            </w:pPr>
          </w:p>
        </w:tc>
        <w:tc>
          <w:tcPr>
            <w:tcW w:w="1293" w:type="dxa"/>
            <w:gridSpan w:val="2"/>
            <w:vAlign w:val="center"/>
          </w:tcPr>
          <w:p w14:paraId="16A6FA06" w14:textId="77777777" w:rsidR="00987FAF" w:rsidRPr="00ED7E1A" w:rsidRDefault="00987FAF" w:rsidP="001126CA">
            <w:pPr>
              <w:rPr>
                <w:sz w:val="22"/>
                <w:szCs w:val="22"/>
              </w:rPr>
            </w:pPr>
          </w:p>
        </w:tc>
        <w:tc>
          <w:tcPr>
            <w:tcW w:w="1290" w:type="dxa"/>
            <w:vAlign w:val="center"/>
          </w:tcPr>
          <w:p w14:paraId="1ED27C11" w14:textId="77777777" w:rsidR="00987FAF" w:rsidRPr="00ED7E1A" w:rsidRDefault="00987FAF" w:rsidP="001126CA">
            <w:pPr>
              <w:rPr>
                <w:sz w:val="22"/>
                <w:szCs w:val="22"/>
              </w:rPr>
            </w:pPr>
          </w:p>
        </w:tc>
      </w:tr>
      <w:tr w:rsidR="00987FAF" w14:paraId="42D4C859" w14:textId="77777777" w:rsidTr="001126CA">
        <w:trPr>
          <w:trHeight w:hRule="exact" w:val="578"/>
        </w:trPr>
        <w:tc>
          <w:tcPr>
            <w:tcW w:w="1696" w:type="dxa"/>
            <w:vMerge/>
            <w:vAlign w:val="center"/>
          </w:tcPr>
          <w:p w14:paraId="531AB1D6" w14:textId="77777777" w:rsidR="00987FAF" w:rsidRPr="00ED7E1A" w:rsidRDefault="00987FAF" w:rsidP="001126CA">
            <w:pPr>
              <w:rPr>
                <w:sz w:val="22"/>
                <w:szCs w:val="22"/>
              </w:rPr>
            </w:pPr>
          </w:p>
        </w:tc>
        <w:tc>
          <w:tcPr>
            <w:tcW w:w="8931" w:type="dxa"/>
            <w:vAlign w:val="center"/>
          </w:tcPr>
          <w:p w14:paraId="4225324A" w14:textId="77777777" w:rsidR="00987FAF" w:rsidRPr="00ED7E1A" w:rsidRDefault="00987FAF" w:rsidP="001126CA">
            <w:pPr>
              <w:rPr>
                <w:sz w:val="22"/>
                <w:szCs w:val="22"/>
              </w:rPr>
            </w:pPr>
            <w:r w:rsidRPr="00ED7E1A">
              <w:rPr>
                <w:rFonts w:ascii="Calibri" w:eastAsia="Calibri" w:hAnsi="Calibri" w:cs="Calibri"/>
                <w:sz w:val="22"/>
                <w:szCs w:val="22"/>
              </w:rPr>
              <w:t xml:space="preserve">Giving advice on making health information easy to understand to improve patient and carer health literacy. </w:t>
            </w:r>
          </w:p>
        </w:tc>
        <w:tc>
          <w:tcPr>
            <w:tcW w:w="1275" w:type="dxa"/>
            <w:vAlign w:val="center"/>
          </w:tcPr>
          <w:p w14:paraId="280708AA" w14:textId="77777777" w:rsidR="00987FAF" w:rsidRPr="00ED7E1A" w:rsidRDefault="00987FAF" w:rsidP="001126CA">
            <w:pPr>
              <w:rPr>
                <w:sz w:val="22"/>
                <w:szCs w:val="22"/>
              </w:rPr>
            </w:pPr>
          </w:p>
        </w:tc>
        <w:tc>
          <w:tcPr>
            <w:tcW w:w="1293" w:type="dxa"/>
            <w:gridSpan w:val="2"/>
            <w:vAlign w:val="center"/>
          </w:tcPr>
          <w:p w14:paraId="30E43C0C" w14:textId="77777777" w:rsidR="00987FAF" w:rsidRPr="00ED7E1A" w:rsidRDefault="00987FAF" w:rsidP="001126CA">
            <w:pPr>
              <w:rPr>
                <w:sz w:val="22"/>
                <w:szCs w:val="22"/>
              </w:rPr>
            </w:pPr>
          </w:p>
        </w:tc>
        <w:tc>
          <w:tcPr>
            <w:tcW w:w="1290" w:type="dxa"/>
            <w:vAlign w:val="center"/>
          </w:tcPr>
          <w:p w14:paraId="3EE06D7A" w14:textId="77777777" w:rsidR="00987FAF" w:rsidRPr="00ED7E1A" w:rsidRDefault="00987FAF" w:rsidP="001126CA">
            <w:pPr>
              <w:rPr>
                <w:sz w:val="22"/>
                <w:szCs w:val="22"/>
              </w:rPr>
            </w:pPr>
          </w:p>
        </w:tc>
      </w:tr>
      <w:tr w:rsidR="00987FAF" w14:paraId="14880AA4" w14:textId="77777777" w:rsidTr="001126CA">
        <w:trPr>
          <w:trHeight w:hRule="exact" w:val="558"/>
        </w:trPr>
        <w:tc>
          <w:tcPr>
            <w:tcW w:w="1696" w:type="dxa"/>
            <w:vMerge/>
            <w:tcBorders>
              <w:bottom w:val="single" w:sz="18" w:space="0" w:color="auto"/>
            </w:tcBorders>
            <w:vAlign w:val="center"/>
          </w:tcPr>
          <w:p w14:paraId="7816CECD" w14:textId="77777777" w:rsidR="00987FAF" w:rsidRPr="00ED7E1A" w:rsidRDefault="00987FAF" w:rsidP="001126CA">
            <w:pPr>
              <w:rPr>
                <w:sz w:val="22"/>
                <w:szCs w:val="22"/>
              </w:rPr>
            </w:pPr>
          </w:p>
        </w:tc>
        <w:tc>
          <w:tcPr>
            <w:tcW w:w="8931" w:type="dxa"/>
            <w:tcBorders>
              <w:bottom w:val="single" w:sz="18" w:space="0" w:color="auto"/>
            </w:tcBorders>
            <w:vAlign w:val="center"/>
          </w:tcPr>
          <w:p w14:paraId="1E0891D3" w14:textId="77777777" w:rsidR="00987FAF" w:rsidRPr="00ED7E1A" w:rsidRDefault="00987FAF" w:rsidP="001126CA">
            <w:pPr>
              <w:rPr>
                <w:sz w:val="22"/>
                <w:szCs w:val="22"/>
              </w:rPr>
            </w:pPr>
            <w:r w:rsidRPr="00ED7E1A">
              <w:rPr>
                <w:rFonts w:ascii="Calibri" w:eastAsia="Calibri" w:hAnsi="Calibri" w:cs="Calibri"/>
                <w:sz w:val="22"/>
                <w:szCs w:val="22"/>
              </w:rPr>
              <w:t>Familiarity with the National Safety and Quality Health Service (NSQHS) Standards, Standard 2 Partnering with Consumers</w:t>
            </w:r>
          </w:p>
        </w:tc>
        <w:tc>
          <w:tcPr>
            <w:tcW w:w="1275" w:type="dxa"/>
            <w:tcBorders>
              <w:bottom w:val="single" w:sz="18" w:space="0" w:color="auto"/>
            </w:tcBorders>
            <w:vAlign w:val="center"/>
          </w:tcPr>
          <w:p w14:paraId="49CF0F2A" w14:textId="77777777" w:rsidR="00987FAF" w:rsidRPr="00ED7E1A" w:rsidRDefault="00987FAF" w:rsidP="001126CA">
            <w:pPr>
              <w:rPr>
                <w:sz w:val="22"/>
                <w:szCs w:val="22"/>
              </w:rPr>
            </w:pPr>
          </w:p>
        </w:tc>
        <w:tc>
          <w:tcPr>
            <w:tcW w:w="1293" w:type="dxa"/>
            <w:gridSpan w:val="2"/>
            <w:tcBorders>
              <w:bottom w:val="single" w:sz="18" w:space="0" w:color="auto"/>
            </w:tcBorders>
            <w:vAlign w:val="center"/>
          </w:tcPr>
          <w:p w14:paraId="27858AFC" w14:textId="77777777" w:rsidR="00987FAF" w:rsidRPr="00ED7E1A" w:rsidRDefault="00987FAF" w:rsidP="001126CA">
            <w:pPr>
              <w:rPr>
                <w:sz w:val="22"/>
                <w:szCs w:val="22"/>
              </w:rPr>
            </w:pPr>
          </w:p>
        </w:tc>
        <w:tc>
          <w:tcPr>
            <w:tcW w:w="1290" w:type="dxa"/>
            <w:tcBorders>
              <w:bottom w:val="single" w:sz="18" w:space="0" w:color="auto"/>
            </w:tcBorders>
            <w:vAlign w:val="center"/>
          </w:tcPr>
          <w:p w14:paraId="4931BF63" w14:textId="77777777" w:rsidR="00987FAF" w:rsidRPr="00ED7E1A" w:rsidRDefault="00987FAF" w:rsidP="001126CA">
            <w:pPr>
              <w:rPr>
                <w:sz w:val="22"/>
                <w:szCs w:val="22"/>
              </w:rPr>
            </w:pPr>
          </w:p>
        </w:tc>
      </w:tr>
      <w:tr w:rsidR="00987FAF" w14:paraId="6140D7A8" w14:textId="77777777" w:rsidTr="001126CA">
        <w:trPr>
          <w:trHeight w:val="3346"/>
        </w:trPr>
        <w:tc>
          <w:tcPr>
            <w:tcW w:w="14485" w:type="dxa"/>
            <w:gridSpan w:val="6"/>
          </w:tcPr>
          <w:p w14:paraId="420CE89B" w14:textId="77777777" w:rsidR="00987FAF" w:rsidRPr="00ED7E1A" w:rsidRDefault="00987FAF" w:rsidP="001126CA">
            <w:pPr>
              <w:spacing w:before="120"/>
              <w:rPr>
                <w:i/>
                <w:iCs/>
                <w:sz w:val="22"/>
                <w:szCs w:val="22"/>
              </w:rPr>
            </w:pPr>
            <w:r w:rsidRPr="00ED7E1A">
              <w:rPr>
                <w:i/>
                <w:iCs/>
                <w:sz w:val="22"/>
                <w:szCs w:val="22"/>
              </w:rPr>
              <w:t>Is there anything else you would like to share about your experience or knowledge that is related to the health sector?  This might include previous consumer roles and any areas of interest.</w:t>
            </w:r>
          </w:p>
          <w:p w14:paraId="0444508A" w14:textId="77777777" w:rsidR="00987FAF" w:rsidRPr="00ED7E1A" w:rsidRDefault="00987FAF" w:rsidP="001126CA">
            <w:pPr>
              <w:rPr>
                <w:sz w:val="22"/>
                <w:szCs w:val="22"/>
              </w:rPr>
            </w:pPr>
          </w:p>
          <w:p w14:paraId="4BD26386" w14:textId="77777777" w:rsidR="00987FAF" w:rsidRDefault="00987FAF" w:rsidP="001126CA"/>
        </w:tc>
      </w:tr>
    </w:tbl>
    <w:p w14:paraId="0F9E28EB" w14:textId="77777777" w:rsidR="00987FAF" w:rsidRPr="00EB727A" w:rsidRDefault="00987FAF" w:rsidP="00987FAF">
      <w:pPr>
        <w:rPr>
          <w:rFonts w:ascii="Corbel" w:hAnsi="Corbel"/>
          <w:sz w:val="24"/>
          <w:szCs w:val="24"/>
        </w:rPr>
      </w:pPr>
      <w:r>
        <w:rPr>
          <w:rFonts w:ascii="Corbel" w:hAnsi="Corbel"/>
          <w:sz w:val="24"/>
          <w:szCs w:val="24"/>
        </w:rPr>
        <w:br w:type="textWrapping" w:clear="all"/>
      </w:r>
    </w:p>
    <w:p w14:paraId="41946D87" w14:textId="77777777" w:rsidR="00987FAF" w:rsidRPr="008F6D23" w:rsidRDefault="00987FAF" w:rsidP="00987FAF">
      <w:pPr>
        <w:rPr>
          <w:lang w:val="en-US"/>
        </w:rPr>
      </w:pPr>
    </w:p>
    <w:p w14:paraId="474E456D" w14:textId="18D88C29" w:rsidR="00827C31" w:rsidRPr="00FA058B" w:rsidRDefault="00827C31" w:rsidP="00FA058B"/>
    <w:sectPr w:rsidR="00827C31" w:rsidRPr="00FA058B" w:rsidSect="002A23DC">
      <w:footerReference w:type="default" r:id="rId11"/>
      <w:type w:val="continuous"/>
      <w:pgSz w:w="16838" w:h="11906" w:orient="landscape"/>
      <w:pgMar w:top="1440" w:right="1077" w:bottom="1440" w:left="107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94984" w14:textId="77777777" w:rsidR="00334E96" w:rsidRDefault="00334E96">
      <w:pPr>
        <w:spacing w:after="0" w:line="240" w:lineRule="auto"/>
      </w:pPr>
      <w:r>
        <w:separator/>
      </w:r>
    </w:p>
  </w:endnote>
  <w:endnote w:type="continuationSeparator" w:id="0">
    <w:p w14:paraId="027E0640" w14:textId="77777777" w:rsidR="00334E96" w:rsidRDefault="0033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683386"/>
      <w:docPartObj>
        <w:docPartGallery w:val="Page Numbers (Bottom of Page)"/>
        <w:docPartUnique/>
      </w:docPartObj>
    </w:sdtPr>
    <w:sdtEndPr>
      <w:rPr>
        <w:noProof/>
      </w:rPr>
    </w:sdtEndPr>
    <w:sdtContent>
      <w:p w14:paraId="027DC399" w14:textId="77777777" w:rsidR="00000000" w:rsidRDefault="00C137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C56567"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1830" w14:textId="77777777" w:rsidR="00334E96" w:rsidRDefault="00334E96">
      <w:pPr>
        <w:spacing w:after="0" w:line="240" w:lineRule="auto"/>
      </w:pPr>
      <w:r>
        <w:separator/>
      </w:r>
    </w:p>
  </w:footnote>
  <w:footnote w:type="continuationSeparator" w:id="0">
    <w:p w14:paraId="21411A94" w14:textId="77777777" w:rsidR="00334E96" w:rsidRDefault="00334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179A"/>
    <w:multiLevelType w:val="hybridMultilevel"/>
    <w:tmpl w:val="667C2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4989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27"/>
    <w:rsid w:val="001A7EF4"/>
    <w:rsid w:val="002A23DC"/>
    <w:rsid w:val="00334E96"/>
    <w:rsid w:val="003716D8"/>
    <w:rsid w:val="00827C31"/>
    <w:rsid w:val="00987FAF"/>
    <w:rsid w:val="00A10B06"/>
    <w:rsid w:val="00AC3103"/>
    <w:rsid w:val="00B12876"/>
    <w:rsid w:val="00C13767"/>
    <w:rsid w:val="00C85077"/>
    <w:rsid w:val="00CA0C27"/>
    <w:rsid w:val="00FA05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6F9A"/>
  <w15:chartTrackingRefBased/>
  <w15:docId w15:val="{4FA32CE6-6AB5-49DB-9F06-282B6CD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FAF"/>
    <w:pPr>
      <w:spacing w:after="120" w:line="264" w:lineRule="auto"/>
    </w:pPr>
    <w:rPr>
      <w:rFonts w:eastAsiaTheme="minorEastAsia"/>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FAF"/>
    <w:pPr>
      <w:ind w:left="720"/>
      <w:contextualSpacing/>
    </w:pPr>
  </w:style>
  <w:style w:type="table" w:styleId="TableGrid">
    <w:name w:val="Table Grid"/>
    <w:basedOn w:val="TableNormal"/>
    <w:uiPriority w:val="39"/>
    <w:rsid w:val="00987FAF"/>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87FAF"/>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987FAF"/>
    <w:rPr>
      <w:rFonts w:asciiTheme="majorHAnsi" w:eastAsiaTheme="majorEastAsia" w:hAnsiTheme="majorHAnsi" w:cstheme="majorBidi"/>
      <w:color w:val="4472C4" w:themeColor="accent1"/>
      <w:spacing w:val="-10"/>
      <w:kern w:val="0"/>
      <w:sz w:val="56"/>
      <w:szCs w:val="56"/>
      <w14:ligatures w14:val="none"/>
    </w:rPr>
  </w:style>
  <w:style w:type="character" w:styleId="Hyperlink">
    <w:name w:val="Hyperlink"/>
    <w:basedOn w:val="DefaultParagraphFont"/>
    <w:uiPriority w:val="99"/>
    <w:unhideWhenUsed/>
    <w:rsid w:val="00987FAF"/>
    <w:rPr>
      <w:color w:val="0563C1" w:themeColor="hyperlink"/>
      <w:u w:val="single"/>
    </w:rPr>
  </w:style>
  <w:style w:type="character" w:customStyle="1" w:styleId="normaltextrun">
    <w:name w:val="normaltextrun"/>
    <w:basedOn w:val="DefaultParagraphFont"/>
    <w:rsid w:val="00987FAF"/>
  </w:style>
  <w:style w:type="paragraph" w:styleId="Footer">
    <w:name w:val="footer"/>
    <w:basedOn w:val="Normal"/>
    <w:link w:val="FooterChar"/>
    <w:uiPriority w:val="99"/>
    <w:unhideWhenUsed/>
    <w:rsid w:val="00987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FAF"/>
    <w:rPr>
      <w:rFonts w:eastAsiaTheme="minorEastAsia"/>
      <w:kern w:val="0"/>
      <w:sz w:val="20"/>
      <w:szCs w:val="20"/>
      <w14:ligatures w14:val="none"/>
    </w:rPr>
  </w:style>
  <w:style w:type="character" w:styleId="Strong">
    <w:name w:val="Strong"/>
    <w:basedOn w:val="DefaultParagraphFont"/>
    <w:uiPriority w:val="22"/>
    <w:qFormat/>
    <w:rsid w:val="00987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985ba7-46b8-421f-b4ff-545b2b08d802">
      <Terms xmlns="http://schemas.microsoft.com/office/infopath/2007/PartnerControls"/>
    </lcf76f155ced4ddcb4097134ff3c332f>
    <TaxCatchAll xmlns="32bc4a45-4360-4a4f-9b47-8b5241122b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8DDD09DBA92E4FA53CB7450224AB01" ma:contentTypeVersion="17" ma:contentTypeDescription="Create a new document." ma:contentTypeScope="" ma:versionID="cf1d2a6c753c4eabc1b9177aed158ba3">
  <xsd:schema xmlns:xsd="http://www.w3.org/2001/XMLSchema" xmlns:xs="http://www.w3.org/2001/XMLSchema" xmlns:p="http://schemas.microsoft.com/office/2006/metadata/properties" xmlns:ns2="88985ba7-46b8-421f-b4ff-545b2b08d802" xmlns:ns3="32bc4a45-4360-4a4f-9b47-8b5241122b59" targetNamespace="http://schemas.microsoft.com/office/2006/metadata/properties" ma:root="true" ma:fieldsID="6c17ca9b8a4c53cec292e45a10c11077" ns2:_="" ns3:_="">
    <xsd:import namespace="88985ba7-46b8-421f-b4ff-545b2b08d802"/>
    <xsd:import namespace="32bc4a45-4360-4a4f-9b47-8b5241122b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85ba7-46b8-421f-b4ff-545b2b08d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744404-b049-4d6a-a046-9a58b0307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a45-4360-4a4f-9b47-8b5241122b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0cb884-f31a-4319-a999-b3c38fcc7a21}" ma:internalName="TaxCatchAll" ma:showField="CatchAllData" ma:web="32bc4a45-4360-4a4f-9b47-8b5241122b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C1D51-D66A-4C86-AA71-6B6E4F4C4AB3}">
  <ds:schemaRefs>
    <ds:schemaRef ds:uri="http://schemas.microsoft.com/sharepoint/v3/contenttype/forms"/>
  </ds:schemaRefs>
</ds:datastoreItem>
</file>

<file path=customXml/itemProps2.xml><?xml version="1.0" encoding="utf-8"?>
<ds:datastoreItem xmlns:ds="http://schemas.openxmlformats.org/officeDocument/2006/customXml" ds:itemID="{7344024F-10CD-4DED-90DB-5A2307FEECAF}">
  <ds:schemaRefs>
    <ds:schemaRef ds:uri="http://schemas.microsoft.com/office/2006/metadata/properties"/>
    <ds:schemaRef ds:uri="http://schemas.microsoft.com/office/infopath/2007/PartnerControls"/>
    <ds:schemaRef ds:uri="012b342d-d211-4385-8ddb-29e6ce00f1ff"/>
    <ds:schemaRef ds:uri="163b26b8-376d-4d37-8dc7-2679d5d86892"/>
  </ds:schemaRefs>
</ds:datastoreItem>
</file>

<file path=customXml/itemProps3.xml><?xml version="1.0" encoding="utf-8"?>
<ds:datastoreItem xmlns:ds="http://schemas.openxmlformats.org/officeDocument/2006/customXml" ds:itemID="{889A86DC-6503-41BB-A937-D1634E6D581C}"/>
</file>

<file path=docProps/app.xml><?xml version="1.0" encoding="utf-8"?>
<Properties xmlns="http://schemas.openxmlformats.org/officeDocument/2006/extended-properties" xmlns:vt="http://schemas.openxmlformats.org/officeDocument/2006/docPropsVTypes">
  <Template>Normal</Template>
  <TotalTime>8</TotalTime>
  <Pages>8</Pages>
  <Words>1577</Words>
  <Characters>8989</Characters>
  <Application>Microsoft Office Word</Application>
  <DocSecurity>0</DocSecurity>
  <Lines>74</Lines>
  <Paragraphs>21</Paragraphs>
  <ScaleCrop>false</ScaleCrop>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Katherine Burnard</cp:lastModifiedBy>
  <cp:revision>7</cp:revision>
  <dcterms:created xsi:type="dcterms:W3CDTF">2023-07-20T03:38:00Z</dcterms:created>
  <dcterms:modified xsi:type="dcterms:W3CDTF">2023-08-18T05:41:00Z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0x010100EB8DDD09DBA92E4FA53CB7450224AB01</vt:lpwstr>
  </property>
  <property fmtid="{D5CDD505-2E9C-101B-9397-08002B2CF9AE}" pid="3" name="MediaServiceImageTags">
    <vt:lpwstr/>
  </property>
</Properties>
</file>